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63" w:rsidRPr="00196713" w:rsidRDefault="00FF7E63" w:rsidP="00FF7E63">
      <w:pPr>
        <w:spacing w:after="160" w:line="259" w:lineRule="auto"/>
        <w:ind w:firstLine="708"/>
        <w:rPr>
          <w:rFonts w:cs="Arial"/>
          <w:sz w:val="24"/>
          <w:szCs w:val="24"/>
          <w:highlight w:val="green"/>
        </w:rPr>
      </w:pPr>
      <w:r w:rsidRPr="006C2A1F">
        <w:rPr>
          <w:rFonts w:cs="Arial"/>
          <w:sz w:val="24"/>
          <w:szCs w:val="24"/>
        </w:rPr>
        <w:t>Na temelju članka</w:t>
      </w:r>
      <w:r>
        <w:rPr>
          <w:rFonts w:cs="Arial"/>
          <w:sz w:val="24"/>
          <w:szCs w:val="24"/>
        </w:rPr>
        <w:t xml:space="preserve"> 65. i</w:t>
      </w:r>
      <w:r w:rsidRPr="006C2A1F">
        <w:rPr>
          <w:rFonts w:cs="Arial"/>
          <w:sz w:val="24"/>
          <w:szCs w:val="24"/>
        </w:rPr>
        <w:t xml:space="preserve"> </w:t>
      </w:r>
      <w:r>
        <w:rPr>
          <w:rFonts w:cs="Arial"/>
          <w:sz w:val="24"/>
          <w:szCs w:val="24"/>
        </w:rPr>
        <w:t xml:space="preserve">85. </w:t>
      </w:r>
      <w:r w:rsidRPr="006C2A1F">
        <w:rPr>
          <w:rFonts w:cs="Arial"/>
          <w:sz w:val="24"/>
          <w:szCs w:val="24"/>
        </w:rPr>
        <w:t xml:space="preserve">Statuta Istarske županije </w:t>
      </w:r>
      <w:r w:rsidRPr="006C2A1F">
        <w:rPr>
          <w:rFonts w:cs="Arial"/>
          <w:sz w:val="24"/>
          <w:szCs w:val="24"/>
          <w:lang w:eastAsia="hr-HR"/>
        </w:rPr>
        <w:t>("Službene novine Istarske županije" broj: 10/09., 4/13., 16/16., 1/17.</w:t>
      </w:r>
      <w:r>
        <w:rPr>
          <w:rFonts w:cs="Arial"/>
          <w:sz w:val="24"/>
          <w:szCs w:val="24"/>
          <w:lang w:eastAsia="hr-HR"/>
        </w:rPr>
        <w:t>, 2/17., 2/18.,</w:t>
      </w:r>
      <w:r w:rsidRPr="006C2A1F">
        <w:rPr>
          <w:rFonts w:cs="Arial"/>
          <w:sz w:val="24"/>
          <w:szCs w:val="24"/>
          <w:lang w:eastAsia="hr-HR"/>
        </w:rPr>
        <w:t xml:space="preserve"> 10/20., 6/21. i 20/22. – p</w:t>
      </w:r>
      <w:r>
        <w:rPr>
          <w:rFonts w:cs="Arial"/>
          <w:sz w:val="24"/>
          <w:szCs w:val="24"/>
          <w:lang w:eastAsia="hr-HR"/>
        </w:rPr>
        <w:t>ročišćeni tekst)</w:t>
      </w:r>
      <w:r w:rsidRPr="006C2A1F">
        <w:rPr>
          <w:rFonts w:cs="Arial"/>
          <w:sz w:val="24"/>
          <w:szCs w:val="24"/>
        </w:rPr>
        <w:t xml:space="preserve">, </w:t>
      </w:r>
      <w:r>
        <w:rPr>
          <w:rFonts w:cs="Arial"/>
          <w:sz w:val="24"/>
          <w:szCs w:val="24"/>
        </w:rPr>
        <w:t>Ž</w:t>
      </w:r>
      <w:r w:rsidRPr="006C2A1F">
        <w:rPr>
          <w:rFonts w:cs="Arial"/>
          <w:sz w:val="24"/>
          <w:szCs w:val="24"/>
        </w:rPr>
        <w:t>upan Istarske županije _________2023. donosi sljedeći</w:t>
      </w:r>
    </w:p>
    <w:p w:rsidR="00FF7E63" w:rsidRPr="006C2A1F" w:rsidRDefault="00FF7E63" w:rsidP="00FF7E63">
      <w:pPr>
        <w:rPr>
          <w:rFonts w:cs="Arial"/>
          <w:sz w:val="24"/>
          <w:szCs w:val="24"/>
        </w:rPr>
      </w:pPr>
    </w:p>
    <w:p w:rsidR="00FF7E63" w:rsidRPr="006C2A1F" w:rsidRDefault="00FF7E63" w:rsidP="00FF7E63">
      <w:pPr>
        <w:jc w:val="center"/>
        <w:rPr>
          <w:rFonts w:cs="Arial"/>
          <w:sz w:val="24"/>
          <w:szCs w:val="24"/>
        </w:rPr>
      </w:pPr>
      <w:r w:rsidRPr="006C2A1F">
        <w:rPr>
          <w:rFonts w:cs="Arial"/>
          <w:b/>
          <w:sz w:val="24"/>
          <w:szCs w:val="24"/>
        </w:rPr>
        <w:t>P R A V I L N I K</w:t>
      </w:r>
    </w:p>
    <w:p w:rsidR="00FF7E63" w:rsidRPr="006C2A1F" w:rsidRDefault="00FF7E63" w:rsidP="00FF7E63">
      <w:pPr>
        <w:jc w:val="center"/>
        <w:rPr>
          <w:rFonts w:cs="Arial"/>
          <w:b/>
          <w:sz w:val="24"/>
          <w:szCs w:val="24"/>
        </w:rPr>
      </w:pPr>
      <w:r>
        <w:rPr>
          <w:rFonts w:cs="Arial"/>
          <w:b/>
          <w:sz w:val="24"/>
          <w:szCs w:val="24"/>
        </w:rPr>
        <w:t>o obavljanju studentskih poslova i povremenog učeničkog rada u upravnim tijelima Istarske županije</w:t>
      </w:r>
    </w:p>
    <w:p w:rsidR="00FF7E63" w:rsidRPr="006C2A1F" w:rsidRDefault="00FF7E63" w:rsidP="00FF7E63">
      <w:pPr>
        <w:jc w:val="center"/>
        <w:rPr>
          <w:rFonts w:cs="Arial"/>
          <w:b/>
          <w:sz w:val="24"/>
          <w:szCs w:val="24"/>
        </w:rPr>
      </w:pPr>
    </w:p>
    <w:p w:rsidR="00FF7E63" w:rsidRDefault="00FF7E63" w:rsidP="00FF7E63">
      <w:pPr>
        <w:pStyle w:val="Odlomakpopisa"/>
        <w:numPr>
          <w:ilvl w:val="0"/>
          <w:numId w:val="12"/>
        </w:numPr>
        <w:jc w:val="left"/>
        <w:rPr>
          <w:rFonts w:cs="Arial"/>
          <w:b/>
          <w:sz w:val="24"/>
          <w:szCs w:val="24"/>
        </w:rPr>
      </w:pPr>
      <w:r w:rsidRPr="006C2A1F">
        <w:rPr>
          <w:rFonts w:cs="Arial"/>
          <w:b/>
          <w:sz w:val="24"/>
          <w:szCs w:val="24"/>
        </w:rPr>
        <w:t>OPĆE ODREDBE</w:t>
      </w:r>
    </w:p>
    <w:p w:rsidR="00FF7E63" w:rsidRDefault="00FF7E63" w:rsidP="00FF7E63">
      <w:pPr>
        <w:jc w:val="left"/>
        <w:rPr>
          <w:rFonts w:cs="Arial"/>
          <w:b/>
          <w:sz w:val="24"/>
          <w:szCs w:val="24"/>
        </w:rPr>
      </w:pPr>
    </w:p>
    <w:p w:rsidR="00FF7E63" w:rsidRPr="00196713" w:rsidRDefault="00FF7E63" w:rsidP="00FF7E63">
      <w:pPr>
        <w:jc w:val="left"/>
        <w:rPr>
          <w:rFonts w:cs="Arial"/>
          <w:b/>
          <w:sz w:val="24"/>
          <w:szCs w:val="24"/>
        </w:rPr>
      </w:pPr>
      <w:r>
        <w:rPr>
          <w:rFonts w:cs="Arial"/>
          <w:b/>
          <w:sz w:val="24"/>
          <w:szCs w:val="24"/>
        </w:rPr>
        <w:t xml:space="preserve">     Predmet uređivanja</w:t>
      </w:r>
    </w:p>
    <w:p w:rsidR="00FF7E63" w:rsidRPr="006C2A1F" w:rsidRDefault="00FF7E63" w:rsidP="00FF7E63">
      <w:pPr>
        <w:rPr>
          <w:rFonts w:cs="Arial"/>
          <w:b/>
          <w:sz w:val="24"/>
          <w:szCs w:val="24"/>
        </w:rPr>
      </w:pPr>
    </w:p>
    <w:p w:rsidR="00FF7E63" w:rsidRPr="00196713" w:rsidRDefault="00FF7E63" w:rsidP="00FF7E63">
      <w:pPr>
        <w:jc w:val="center"/>
        <w:rPr>
          <w:rFonts w:cs="Arial"/>
          <w:b/>
          <w:sz w:val="24"/>
          <w:szCs w:val="24"/>
        </w:rPr>
      </w:pPr>
      <w:r w:rsidRPr="00196713">
        <w:rPr>
          <w:rFonts w:cs="Arial"/>
          <w:b/>
          <w:sz w:val="24"/>
          <w:szCs w:val="24"/>
        </w:rPr>
        <w:t>Članak 1.</w:t>
      </w:r>
    </w:p>
    <w:p w:rsidR="00FF7E63" w:rsidRPr="00196713" w:rsidRDefault="00FF7E63" w:rsidP="00FF7E63">
      <w:pPr>
        <w:jc w:val="center"/>
        <w:rPr>
          <w:rFonts w:cs="Arial"/>
          <w:sz w:val="24"/>
          <w:szCs w:val="24"/>
        </w:rPr>
      </w:pPr>
    </w:p>
    <w:p w:rsidR="00FF7E63" w:rsidRDefault="00FF7E63" w:rsidP="00642B54">
      <w:pPr>
        <w:rPr>
          <w:rFonts w:cs="Arial"/>
          <w:sz w:val="24"/>
          <w:szCs w:val="24"/>
        </w:rPr>
      </w:pPr>
      <w:r w:rsidRPr="00196713">
        <w:rPr>
          <w:rFonts w:cs="Arial"/>
          <w:sz w:val="24"/>
          <w:szCs w:val="24"/>
        </w:rPr>
        <w:t>Ovim se Pravilnikom uređuju</w:t>
      </w:r>
      <w:r>
        <w:rPr>
          <w:rFonts w:cs="Arial"/>
          <w:sz w:val="24"/>
          <w:szCs w:val="24"/>
        </w:rPr>
        <w:t xml:space="preserve"> </w:t>
      </w:r>
      <w:r w:rsidRPr="00196713">
        <w:rPr>
          <w:rFonts w:cs="Arial"/>
          <w:sz w:val="24"/>
          <w:szCs w:val="24"/>
        </w:rPr>
        <w:t>prava i obveze izvođača</w:t>
      </w:r>
      <w:r>
        <w:rPr>
          <w:rFonts w:cs="Arial"/>
          <w:sz w:val="24"/>
          <w:szCs w:val="24"/>
        </w:rPr>
        <w:t xml:space="preserve">, odnosno učenika i </w:t>
      </w:r>
      <w:r w:rsidRPr="00196713">
        <w:rPr>
          <w:rFonts w:cs="Arial"/>
          <w:sz w:val="24"/>
          <w:szCs w:val="24"/>
        </w:rPr>
        <w:t xml:space="preserve">naručitelja posla tijekom obavljanja </w:t>
      </w:r>
      <w:r>
        <w:rPr>
          <w:rFonts w:cs="Arial"/>
          <w:sz w:val="24"/>
          <w:szCs w:val="24"/>
        </w:rPr>
        <w:t>studentskih</w:t>
      </w:r>
      <w:r w:rsidRPr="00196713">
        <w:rPr>
          <w:rFonts w:cs="Arial"/>
          <w:sz w:val="24"/>
          <w:szCs w:val="24"/>
        </w:rPr>
        <w:t xml:space="preserve"> </w:t>
      </w:r>
      <w:r>
        <w:rPr>
          <w:rFonts w:cs="Arial"/>
          <w:sz w:val="24"/>
          <w:szCs w:val="24"/>
        </w:rPr>
        <w:t>poslova i povremenog učeničkog rada</w:t>
      </w:r>
      <w:r w:rsidRPr="00196713">
        <w:rPr>
          <w:rFonts w:cs="Arial"/>
          <w:sz w:val="24"/>
          <w:szCs w:val="24"/>
        </w:rPr>
        <w:t xml:space="preserve"> te ostala pitanja vezana uz obavljanje </w:t>
      </w:r>
      <w:r>
        <w:rPr>
          <w:rFonts w:cs="Arial"/>
          <w:sz w:val="24"/>
          <w:szCs w:val="24"/>
        </w:rPr>
        <w:t>navedenih</w:t>
      </w:r>
      <w:r w:rsidRPr="00196713">
        <w:rPr>
          <w:rFonts w:cs="Arial"/>
          <w:sz w:val="24"/>
          <w:szCs w:val="24"/>
        </w:rPr>
        <w:t xml:space="preserve"> poslova</w:t>
      </w:r>
      <w:r>
        <w:rPr>
          <w:rFonts w:cs="Arial"/>
          <w:sz w:val="24"/>
          <w:szCs w:val="24"/>
        </w:rPr>
        <w:t>.</w:t>
      </w:r>
    </w:p>
    <w:p w:rsidR="00FF7E63" w:rsidRDefault="00FF7E63" w:rsidP="00FF7E63">
      <w:pPr>
        <w:rPr>
          <w:rFonts w:cs="Arial"/>
          <w:b/>
          <w:sz w:val="24"/>
          <w:szCs w:val="24"/>
        </w:rPr>
      </w:pPr>
    </w:p>
    <w:p w:rsidR="00FF7E63" w:rsidRPr="00196713" w:rsidRDefault="00FF7E63" w:rsidP="00FF7E63">
      <w:pPr>
        <w:jc w:val="center"/>
        <w:rPr>
          <w:rFonts w:cs="Arial"/>
          <w:b/>
          <w:sz w:val="24"/>
          <w:szCs w:val="24"/>
        </w:rPr>
      </w:pPr>
      <w:r>
        <w:rPr>
          <w:rFonts w:cs="Arial"/>
          <w:b/>
          <w:sz w:val="24"/>
          <w:szCs w:val="24"/>
        </w:rPr>
        <w:t>Članak 2.</w:t>
      </w:r>
    </w:p>
    <w:p w:rsidR="00FF7E63" w:rsidRPr="00196713" w:rsidRDefault="00FF7E63" w:rsidP="00FF7E63">
      <w:pPr>
        <w:rPr>
          <w:rFonts w:cs="Arial"/>
          <w:sz w:val="24"/>
          <w:szCs w:val="24"/>
        </w:rPr>
      </w:pPr>
    </w:p>
    <w:p w:rsidR="00FF7E63" w:rsidRDefault="00FF7E63" w:rsidP="00642B54">
      <w:pPr>
        <w:rPr>
          <w:rFonts w:cs="Arial"/>
          <w:sz w:val="24"/>
          <w:szCs w:val="24"/>
        </w:rPr>
      </w:pPr>
      <w:r>
        <w:rPr>
          <w:rFonts w:cs="Arial"/>
          <w:sz w:val="24"/>
          <w:szCs w:val="24"/>
        </w:rPr>
        <w:t xml:space="preserve">Pojedini pojmovi u ovom Pravilniku imaju sljedeće značenje: </w:t>
      </w:r>
    </w:p>
    <w:p w:rsidR="00FF7E63" w:rsidRDefault="00FF7E63" w:rsidP="00FF7E63">
      <w:pPr>
        <w:rPr>
          <w:rFonts w:cs="Arial"/>
          <w:sz w:val="24"/>
          <w:szCs w:val="24"/>
        </w:rPr>
      </w:pPr>
    </w:p>
    <w:p w:rsidR="00FF7E63" w:rsidRPr="00196713" w:rsidRDefault="00FF7E63" w:rsidP="00FF7E63">
      <w:pPr>
        <w:rPr>
          <w:rFonts w:cs="Arial"/>
          <w:sz w:val="24"/>
          <w:szCs w:val="24"/>
        </w:rPr>
      </w:pPr>
      <w:r>
        <w:rPr>
          <w:rFonts w:cs="Arial"/>
          <w:sz w:val="24"/>
          <w:szCs w:val="24"/>
        </w:rPr>
        <w:t xml:space="preserve">1. </w:t>
      </w:r>
      <w:r w:rsidRPr="00196713">
        <w:rPr>
          <w:rFonts w:cs="Arial"/>
          <w:sz w:val="24"/>
          <w:szCs w:val="24"/>
        </w:rPr>
        <w:t>Izvodač je student ili druga osoba koja je s naručiteljem posla i posrednikom sklopila ugovor o obavljanju studentskoga posla i koja za naručitelja posla obavlja taj posao.</w:t>
      </w:r>
    </w:p>
    <w:p w:rsidR="00FF7E63" w:rsidRPr="00196713" w:rsidRDefault="00FF7E63" w:rsidP="00FF7E63">
      <w:pPr>
        <w:rPr>
          <w:rFonts w:cs="Arial"/>
          <w:sz w:val="24"/>
          <w:szCs w:val="24"/>
        </w:rPr>
      </w:pP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 xml:space="preserve">2. </w:t>
      </w:r>
      <w:r w:rsidRPr="00196713">
        <w:rPr>
          <w:rFonts w:ascii="Arial" w:hAnsi="Arial" w:cs="Arial"/>
        </w:rPr>
        <w:t>Student je osoba:</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a) koja pohađa preddiplomski sveučilišni studij, integrirani preddiplomski i diplomski sveučilišni studij, diplomski sveučilišni studij, kratki stručni studij, preddiplomski stručni studij i specijalistički diplomski stručni studij na visokim učilištima u Republici Hrvatskoj</w:t>
      </w:r>
      <w:r>
        <w:rPr>
          <w:rFonts w:ascii="Arial" w:hAnsi="Arial" w:cs="Arial"/>
        </w:rPr>
        <w:t>,</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b) koja je student na razmjeni na visokom učilištu u Republici Hrvatskoj ili</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c) koja je državljanin Republike Hrvatske, državljanin zemlje članice Europske unije, Europskoga gospodarskog prostora i Švicarske Konfederacije s prebivalištem u Republici Hrvatskoj, koji studira na visokom učilištu izvan Republike Hrvatske,</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 xml:space="preserve">a koja nema zasnovan radni odnos i/ili ne obavlja samostalnu djelatnost obrta, slobodnog zanimanja i/ili poljoprivrede i šumarstva. U smislu ovoga </w:t>
      </w:r>
      <w:r>
        <w:rPr>
          <w:rFonts w:ascii="Arial" w:hAnsi="Arial" w:cs="Arial"/>
        </w:rPr>
        <w:t xml:space="preserve">Pravilnika </w:t>
      </w:r>
      <w:r w:rsidRPr="00196713">
        <w:rPr>
          <w:rFonts w:ascii="Arial" w:hAnsi="Arial" w:cs="Arial"/>
        </w:rPr>
        <w:t>i propisa kojima je uređeno oporezivanje dohotka, izjednačeni su u pravima i obvezama redoviti studenti i izvanredni studenti koji nemaju zasnovan radni odnos i/ili ne obavljaju samostalnu djelatnost obrta, slobodnog zanimanja i/ili poljoprivrede i šumarstva</w:t>
      </w:r>
      <w:r>
        <w:rPr>
          <w:rFonts w:ascii="Arial" w:hAnsi="Arial" w:cs="Arial"/>
        </w:rPr>
        <w:t>,</w:t>
      </w:r>
    </w:p>
    <w:p w:rsidR="00FF7E63" w:rsidRDefault="00FF7E63" w:rsidP="00FF7E63">
      <w:pPr>
        <w:pStyle w:val="StandardWeb"/>
        <w:spacing w:before="0" w:beforeAutospacing="0" w:after="135" w:afterAutospacing="0"/>
        <w:jc w:val="both"/>
        <w:rPr>
          <w:rFonts w:ascii="Arial" w:hAnsi="Arial" w:cs="Arial"/>
        </w:rPr>
      </w:pPr>
      <w:r>
        <w:rPr>
          <w:rFonts w:ascii="Arial" w:hAnsi="Arial" w:cs="Arial"/>
        </w:rPr>
        <w:t xml:space="preserve">3. </w:t>
      </w:r>
      <w:r w:rsidRPr="00196713">
        <w:rPr>
          <w:rFonts w:ascii="Arial" w:hAnsi="Arial" w:cs="Arial"/>
        </w:rPr>
        <w:t xml:space="preserve">Druga osoba je osoba u postupku upisa na studij ili osoba koja je završila studij na visokom učilištu u Republici Hrvatskoj, a nema zasnovan radni odnos ili građanin Europske unije s prebivalištem u Republici Hrvatskoj koji je završio studij na visokom učilištu izvan Republike Hrvatske, a nema zasnovan radni odnos. Prava na temelju ovoga </w:t>
      </w:r>
      <w:r>
        <w:rPr>
          <w:rFonts w:ascii="Arial" w:hAnsi="Arial" w:cs="Arial"/>
        </w:rPr>
        <w:t>Pravilnika</w:t>
      </w:r>
      <w:r w:rsidRPr="00196713">
        <w:rPr>
          <w:rFonts w:ascii="Arial" w:hAnsi="Arial" w:cs="Arial"/>
        </w:rPr>
        <w:t xml:space="preserve"> druga osoba može ostvarivati najdulje tri mjeseca od završetka školske godine u kojoj je završila srednjoškolsko obrazovanje odnosno najdulje do kraja akademske godine u kojoj je završila studij ili do isteka razdoblja od tri mjeseca od završetka studija.</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 xml:space="preserve">4. Učenik je maloljetna ili punoljetna osoba koja redovito pohađa srednjoškolsko obrazovanje te obavlja povremeni rad isključivo za vrijeme zimskog, proljetnog i ljetnog odmora čije trajanje za svaku školsku godinu propisuje ministar nadležan za obrazovanje, </w:t>
      </w:r>
      <w:r w:rsidRPr="008A3E2D">
        <w:rPr>
          <w:rFonts w:ascii="Arial" w:hAnsi="Arial" w:cs="Arial"/>
        </w:rPr>
        <w:t>a koja nema zasnovan radni odnos i/ili ne obavlja samostalnu djelatnost obrta, slobodnog zanimanja i/ili poljoprivrede i šumarstva.</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5.</w:t>
      </w:r>
      <w:r w:rsidRPr="00196713">
        <w:rPr>
          <w:rFonts w:ascii="Arial" w:hAnsi="Arial" w:cs="Arial"/>
        </w:rPr>
        <w:t xml:space="preserve"> Naručitelj posla je Istarska županija koja s izvođačem</w:t>
      </w:r>
      <w:r>
        <w:rPr>
          <w:rFonts w:ascii="Arial" w:hAnsi="Arial" w:cs="Arial"/>
        </w:rPr>
        <w:t>/učenikom</w:t>
      </w:r>
      <w:r w:rsidRPr="00196713">
        <w:rPr>
          <w:rFonts w:ascii="Arial" w:hAnsi="Arial" w:cs="Arial"/>
        </w:rPr>
        <w:t xml:space="preserve"> i posrednikom sklapa ugovor o obavljanju studentskog posla</w:t>
      </w:r>
      <w:r>
        <w:rPr>
          <w:rFonts w:ascii="Arial" w:hAnsi="Arial" w:cs="Arial"/>
        </w:rPr>
        <w:t>, odnosno ugovor o povremenom radu redovitog učenika i</w:t>
      </w:r>
      <w:r w:rsidRPr="00196713">
        <w:rPr>
          <w:rFonts w:ascii="Arial" w:hAnsi="Arial" w:cs="Arial"/>
        </w:rPr>
        <w:t xml:space="preserve"> za koju izvođač</w:t>
      </w:r>
      <w:r>
        <w:rPr>
          <w:rFonts w:ascii="Arial" w:hAnsi="Arial" w:cs="Arial"/>
        </w:rPr>
        <w:t>/učenik</w:t>
      </w:r>
      <w:r w:rsidRPr="00196713">
        <w:rPr>
          <w:rFonts w:ascii="Arial" w:hAnsi="Arial" w:cs="Arial"/>
        </w:rPr>
        <w:t xml:space="preserve"> obavlja taj posao.   </w:t>
      </w:r>
    </w:p>
    <w:p w:rsidR="00FF7E63" w:rsidRDefault="00FF7E63" w:rsidP="00FF7E63">
      <w:pPr>
        <w:pStyle w:val="StandardWeb"/>
        <w:spacing w:before="0" w:beforeAutospacing="0" w:after="135" w:afterAutospacing="0"/>
        <w:jc w:val="both"/>
        <w:rPr>
          <w:rFonts w:ascii="Arial" w:hAnsi="Arial" w:cs="Arial"/>
        </w:rPr>
      </w:pPr>
      <w:r w:rsidRPr="00E7728F">
        <w:rPr>
          <w:rFonts w:ascii="Arial" w:hAnsi="Arial" w:cs="Arial"/>
        </w:rPr>
        <w:t xml:space="preserve">6. </w:t>
      </w:r>
      <w:r w:rsidRPr="00196713">
        <w:rPr>
          <w:rFonts w:ascii="Arial" w:hAnsi="Arial" w:cs="Arial"/>
        </w:rPr>
        <w:t>Pos</w:t>
      </w:r>
      <w:r>
        <w:rPr>
          <w:rFonts w:ascii="Arial" w:hAnsi="Arial" w:cs="Arial"/>
        </w:rPr>
        <w:t xml:space="preserve">rednik za studente i druge osobe </w:t>
      </w:r>
      <w:r w:rsidRPr="00196713">
        <w:rPr>
          <w:rFonts w:ascii="Arial" w:hAnsi="Arial" w:cs="Arial"/>
        </w:rPr>
        <w:t>je studentski centar ili visoko učilište koje ima centar za studentski standard kao ustrojstvenu jedinicu, a koja ima rješenje o odobrenju djelatnosti posredovanja koje je izdalo ministarstvo nadležno za visoko obrazovanje</w:t>
      </w:r>
      <w:r>
        <w:rPr>
          <w:rFonts w:ascii="Arial" w:hAnsi="Arial" w:cs="Arial"/>
        </w:rPr>
        <w:t xml:space="preserve">. </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7. Posrednik za učenike su srednjoškolske ustanove, odnosno srednje škole i učenički domovi koje mogu obavljati poslove posredovanja za povremeni rad svojih redovitih učenika u zemlji, a iznimno i za redovite učenike drugih srednjoškolskih ustanova sa sjedištem u istoj županiji, na temelju pisanog sporazuma koji su dužne dostaviti ministarstvu nadležnom za rad. Za posredovanje za rad maloljetnog redovitog učenika srednjoškolske ustanove moraju imati pisanu suglasnost njegovog zakonskog zastupnika ili skrbnika, a za učenika mlađeg od 15 godina i pisanu suglasnost nadležnog inspektora.</w:t>
      </w:r>
    </w:p>
    <w:p w:rsidR="00FF7E63" w:rsidRPr="00196713" w:rsidRDefault="00FF7E63" w:rsidP="00FF7E63">
      <w:pPr>
        <w:pStyle w:val="StandardWeb"/>
        <w:spacing w:before="0" w:beforeAutospacing="0" w:after="135" w:afterAutospacing="0"/>
        <w:jc w:val="center"/>
        <w:rPr>
          <w:rFonts w:ascii="Arial" w:hAnsi="Arial" w:cs="Arial"/>
          <w:b/>
        </w:rPr>
      </w:pPr>
      <w:r>
        <w:rPr>
          <w:rFonts w:ascii="Arial" w:hAnsi="Arial" w:cs="Arial"/>
          <w:b/>
        </w:rPr>
        <w:t>Članak 3</w:t>
      </w:r>
      <w:r w:rsidRPr="00196713">
        <w:rPr>
          <w:rFonts w:ascii="Arial" w:hAnsi="Arial" w:cs="Arial"/>
          <w:b/>
        </w:rPr>
        <w:t>.</w:t>
      </w:r>
    </w:p>
    <w:p w:rsidR="00FF7E63" w:rsidRDefault="00FF7E63" w:rsidP="00642B54">
      <w:pPr>
        <w:pStyle w:val="StandardWeb"/>
        <w:spacing w:before="0" w:beforeAutospacing="0" w:after="135" w:afterAutospacing="0"/>
        <w:jc w:val="both"/>
        <w:rPr>
          <w:rFonts w:ascii="Arial" w:hAnsi="Arial" w:cs="Arial"/>
        </w:rPr>
      </w:pPr>
      <w:r>
        <w:rPr>
          <w:rFonts w:ascii="Arial" w:hAnsi="Arial" w:cs="Arial"/>
        </w:rPr>
        <w:t>Izrazi koji se koriste u ovom</w:t>
      </w:r>
      <w:r w:rsidRPr="00196713">
        <w:rPr>
          <w:rFonts w:ascii="Arial" w:hAnsi="Arial" w:cs="Arial"/>
        </w:rPr>
        <w:t xml:space="preserve"> Pravilniku, a imaju rodno značenje odnose se jednako na muški i ženski rod.</w:t>
      </w:r>
    </w:p>
    <w:p w:rsidR="00FF7E63" w:rsidRPr="00196713" w:rsidRDefault="00FF7E63" w:rsidP="00FF7E63">
      <w:pPr>
        <w:pStyle w:val="StandardWeb"/>
        <w:spacing w:before="0" w:beforeAutospacing="0" w:after="135" w:afterAutospacing="0"/>
        <w:ind w:firstLine="360"/>
        <w:jc w:val="both"/>
        <w:rPr>
          <w:rFonts w:ascii="Arial" w:hAnsi="Arial" w:cs="Arial"/>
          <w:b/>
        </w:rPr>
      </w:pPr>
    </w:p>
    <w:p w:rsidR="00FF7E63" w:rsidRPr="00196713" w:rsidRDefault="00FF7E63" w:rsidP="000D0A71">
      <w:pPr>
        <w:pStyle w:val="StandardWeb"/>
        <w:spacing w:before="0" w:beforeAutospacing="0" w:after="135" w:afterAutospacing="0"/>
        <w:jc w:val="both"/>
        <w:rPr>
          <w:rFonts w:ascii="Arial" w:hAnsi="Arial" w:cs="Arial"/>
          <w:b/>
        </w:rPr>
      </w:pPr>
      <w:r w:rsidRPr="00196713">
        <w:rPr>
          <w:rFonts w:ascii="Arial" w:hAnsi="Arial" w:cs="Arial"/>
          <w:b/>
        </w:rPr>
        <w:t>Odnos s drugim propisima</w:t>
      </w:r>
    </w:p>
    <w:p w:rsidR="00FF7E63" w:rsidRDefault="00FF7E63" w:rsidP="00FF7E63">
      <w:pPr>
        <w:pStyle w:val="StandardWeb"/>
        <w:spacing w:before="0" w:beforeAutospacing="0" w:after="135" w:afterAutospacing="0"/>
        <w:ind w:firstLine="360"/>
        <w:jc w:val="both"/>
        <w:rPr>
          <w:rFonts w:ascii="Arial" w:hAnsi="Arial" w:cs="Arial"/>
        </w:rPr>
      </w:pPr>
    </w:p>
    <w:p w:rsidR="00FF7E63" w:rsidRDefault="00FF7E63" w:rsidP="00FF7E63">
      <w:pPr>
        <w:pStyle w:val="StandardWeb"/>
        <w:spacing w:before="0" w:beforeAutospacing="0" w:after="135" w:afterAutospacing="0"/>
        <w:ind w:firstLine="360"/>
        <w:rPr>
          <w:rFonts w:ascii="Arial" w:hAnsi="Arial" w:cs="Arial"/>
          <w:b/>
        </w:rPr>
      </w:pPr>
      <w:r>
        <w:rPr>
          <w:rFonts w:ascii="Arial" w:hAnsi="Arial" w:cs="Arial"/>
          <w:b/>
        </w:rPr>
        <w:t xml:space="preserve">                                                      </w:t>
      </w:r>
      <w:r w:rsidRPr="00196713">
        <w:rPr>
          <w:rFonts w:ascii="Arial" w:hAnsi="Arial" w:cs="Arial"/>
          <w:b/>
        </w:rPr>
        <w:t>Članak 4.</w:t>
      </w:r>
    </w:p>
    <w:p w:rsidR="00FF7E63" w:rsidRPr="00A35FDD" w:rsidRDefault="00FF7E63" w:rsidP="000D0A71">
      <w:pPr>
        <w:pStyle w:val="StandardWeb"/>
        <w:spacing w:before="0" w:beforeAutospacing="0" w:after="135" w:afterAutospacing="0"/>
        <w:jc w:val="both"/>
        <w:rPr>
          <w:rFonts w:ascii="Arial" w:hAnsi="Arial" w:cs="Arial"/>
        </w:rPr>
      </w:pPr>
      <w:r w:rsidRPr="00A35FDD">
        <w:rPr>
          <w:rFonts w:ascii="Arial" w:hAnsi="Arial" w:cs="Arial"/>
        </w:rPr>
        <w:t>Na pitanja koja nisu uređena ovim Pravilnikom neposredno se primjenjuju odredbe Zakona o radu, Zakona o obavljanju studentskih poslova, Pravilnika o obavljanju djelatnosti u svezi sa zapošljavanjem, Zakona o srednjem školstvu, Pravilnika o sadržaju i načinu vođenja evidencije o radnicima,  Pravilnika  o poslovima na kojima se ne smije zaposliti maloljetnik, te odredbe posebnih propisa kojima su uređeni doprinosi  i oporezivanje dohotka.</w:t>
      </w:r>
    </w:p>
    <w:p w:rsidR="00FF7E63" w:rsidRPr="00196713" w:rsidRDefault="00FF7E63" w:rsidP="00FF7E63">
      <w:pPr>
        <w:pStyle w:val="StandardWeb"/>
        <w:spacing w:before="0" w:beforeAutospacing="0" w:after="135" w:afterAutospacing="0"/>
        <w:rPr>
          <w:rFonts w:ascii="Arial" w:hAnsi="Arial" w:cs="Arial"/>
        </w:rPr>
      </w:pPr>
    </w:p>
    <w:p w:rsidR="00FF7E63" w:rsidRPr="00196713" w:rsidRDefault="00FF7E63" w:rsidP="00FF7E63">
      <w:pPr>
        <w:pStyle w:val="StandardWeb"/>
        <w:numPr>
          <w:ilvl w:val="0"/>
          <w:numId w:val="12"/>
        </w:numPr>
        <w:spacing w:before="0" w:beforeAutospacing="0" w:after="135" w:afterAutospacing="0"/>
        <w:rPr>
          <w:rFonts w:ascii="Arial" w:hAnsi="Arial" w:cs="Arial"/>
          <w:b/>
        </w:rPr>
      </w:pPr>
      <w:r w:rsidRPr="00196713">
        <w:rPr>
          <w:rFonts w:ascii="Arial" w:hAnsi="Arial" w:cs="Arial"/>
          <w:b/>
        </w:rPr>
        <w:t>EVIDENCIJA I ČUVANJE DOKUMENTACIJE</w:t>
      </w:r>
    </w:p>
    <w:p w:rsidR="00FF7E63" w:rsidRPr="00196713" w:rsidRDefault="00FF7E63" w:rsidP="00FF7E63">
      <w:pPr>
        <w:pStyle w:val="StandardWeb"/>
        <w:spacing w:before="0" w:beforeAutospacing="0" w:after="135" w:afterAutospacing="0"/>
        <w:ind w:left="1080"/>
        <w:rPr>
          <w:rFonts w:ascii="Arial" w:hAnsi="Arial" w:cs="Arial"/>
          <w:b/>
        </w:rPr>
      </w:pPr>
    </w:p>
    <w:p w:rsidR="00FF7E63" w:rsidRDefault="00FF7E63" w:rsidP="00FF7E63">
      <w:pPr>
        <w:pStyle w:val="StandardWeb"/>
        <w:spacing w:before="0" w:beforeAutospacing="0" w:after="135" w:afterAutospacing="0"/>
        <w:ind w:left="3540"/>
        <w:rPr>
          <w:rFonts w:ascii="Arial" w:hAnsi="Arial" w:cs="Arial"/>
          <w:b/>
        </w:rPr>
      </w:pPr>
      <w:r>
        <w:rPr>
          <w:rFonts w:ascii="Arial" w:hAnsi="Arial" w:cs="Arial"/>
          <w:b/>
        </w:rPr>
        <w:t xml:space="preserve">   Članak 5</w:t>
      </w:r>
      <w:r w:rsidRPr="00196713">
        <w:rPr>
          <w:rFonts w:ascii="Arial" w:hAnsi="Arial" w:cs="Arial"/>
          <w:b/>
        </w:rPr>
        <w:t>.</w:t>
      </w:r>
    </w:p>
    <w:p w:rsidR="00FF7E63" w:rsidRPr="00196713" w:rsidRDefault="00FF7E63" w:rsidP="00FF7E63">
      <w:pPr>
        <w:pStyle w:val="StandardWeb"/>
        <w:spacing w:before="0" w:beforeAutospacing="0" w:after="135" w:afterAutospacing="0"/>
        <w:ind w:left="3540"/>
        <w:rPr>
          <w:rFonts w:ascii="Arial" w:hAnsi="Arial" w:cs="Arial"/>
          <w:b/>
        </w:rPr>
      </w:pPr>
    </w:p>
    <w:p w:rsidR="00FF7E63" w:rsidRDefault="00FF7E63" w:rsidP="00FF7E63">
      <w:pPr>
        <w:spacing w:after="135"/>
        <w:rPr>
          <w:rFonts w:eastAsia="Times New Roman" w:cs="Arial"/>
          <w:sz w:val="24"/>
          <w:szCs w:val="24"/>
          <w:lang w:eastAsia="hr-HR"/>
        </w:rPr>
      </w:pPr>
      <w:r>
        <w:rPr>
          <w:lang w:eastAsia="hr-HR"/>
        </w:rPr>
        <w:t xml:space="preserve">(1) </w:t>
      </w:r>
      <w:r w:rsidRPr="005A4F61">
        <w:rPr>
          <w:rFonts w:eastAsia="Times New Roman" w:cs="Arial"/>
          <w:sz w:val="24"/>
          <w:szCs w:val="24"/>
          <w:lang w:eastAsia="hr-HR"/>
        </w:rPr>
        <w:t>Istarska županija kao naručitelj posla dužna je voditi evidenciju o izvođačima</w:t>
      </w:r>
      <w:r>
        <w:rPr>
          <w:rFonts w:eastAsia="Times New Roman" w:cs="Arial"/>
          <w:sz w:val="24"/>
          <w:szCs w:val="24"/>
          <w:lang w:eastAsia="hr-HR"/>
        </w:rPr>
        <w:t>/učenicima</w:t>
      </w:r>
      <w:r w:rsidRPr="005A4F61">
        <w:rPr>
          <w:rFonts w:eastAsia="Times New Roman" w:cs="Arial"/>
          <w:sz w:val="24"/>
          <w:szCs w:val="24"/>
          <w:lang w:eastAsia="hr-HR"/>
        </w:rPr>
        <w:t xml:space="preserve"> na način kako je to uređeno </w:t>
      </w:r>
      <w:r>
        <w:rPr>
          <w:rFonts w:eastAsia="Times New Roman" w:cs="Arial"/>
          <w:sz w:val="24"/>
          <w:szCs w:val="24"/>
          <w:lang w:eastAsia="hr-HR"/>
        </w:rPr>
        <w:t>podzakonskim propisima</w:t>
      </w:r>
      <w:r w:rsidRPr="005A4F61">
        <w:rPr>
          <w:rFonts w:eastAsia="Times New Roman" w:cs="Arial"/>
          <w:sz w:val="24"/>
          <w:szCs w:val="24"/>
          <w:lang w:eastAsia="hr-HR"/>
        </w:rPr>
        <w:t>.</w:t>
      </w:r>
    </w:p>
    <w:p w:rsidR="00FF7E63" w:rsidRPr="005A4F61" w:rsidRDefault="00FF7E63" w:rsidP="00FF7E63">
      <w:pPr>
        <w:spacing w:after="135"/>
        <w:rPr>
          <w:rFonts w:eastAsia="Times New Roman" w:cs="Arial"/>
          <w:sz w:val="24"/>
          <w:szCs w:val="24"/>
          <w:lang w:eastAsia="hr-HR"/>
        </w:rPr>
      </w:pPr>
      <w:r>
        <w:rPr>
          <w:rFonts w:eastAsia="Times New Roman" w:cs="Arial"/>
          <w:sz w:val="24"/>
          <w:szCs w:val="24"/>
          <w:lang w:eastAsia="hr-HR"/>
        </w:rPr>
        <w:t xml:space="preserve">(2) </w:t>
      </w:r>
      <w:r w:rsidRPr="005A4F61">
        <w:rPr>
          <w:rFonts w:eastAsia="Times New Roman" w:cs="Arial"/>
          <w:sz w:val="24"/>
          <w:szCs w:val="24"/>
          <w:lang w:eastAsia="hr-HR"/>
        </w:rPr>
        <w:t>Evidencija mora sa</w:t>
      </w:r>
      <w:r>
        <w:rPr>
          <w:rFonts w:eastAsia="Times New Roman" w:cs="Arial"/>
          <w:sz w:val="24"/>
          <w:szCs w:val="24"/>
          <w:lang w:eastAsia="hr-HR"/>
        </w:rPr>
        <w:t>državati podatke o izvođačima/učenicima</w:t>
      </w:r>
      <w:r w:rsidRPr="005A4F61">
        <w:rPr>
          <w:rFonts w:eastAsia="Times New Roman" w:cs="Arial"/>
          <w:sz w:val="24"/>
          <w:szCs w:val="24"/>
          <w:lang w:eastAsia="hr-HR"/>
        </w:rPr>
        <w:t xml:space="preserve"> te o radnom vremenu.</w:t>
      </w:r>
    </w:p>
    <w:p w:rsidR="00FF7E63" w:rsidRPr="00196713" w:rsidRDefault="00FF7E63" w:rsidP="00FF7E63">
      <w:pPr>
        <w:spacing w:after="135"/>
        <w:rPr>
          <w:rFonts w:eastAsia="Times New Roman" w:cs="Arial"/>
          <w:sz w:val="24"/>
          <w:szCs w:val="24"/>
          <w:lang w:eastAsia="hr-HR"/>
        </w:rPr>
      </w:pPr>
      <w:r>
        <w:rPr>
          <w:rFonts w:eastAsia="Times New Roman" w:cs="Arial"/>
          <w:sz w:val="24"/>
          <w:szCs w:val="24"/>
          <w:lang w:eastAsia="hr-HR"/>
        </w:rPr>
        <w:t xml:space="preserve">(3) Evidenciju iz stavka 1. ovog članka dužna je voditi Stručna služba Skupštine, Odsjek za pravne poslove i upravljanje ljudskim resursima (dalje u tekstu: Odsjek),  a pročelnici upravnih tijela Istarske županije dužni su Odsjeku dostaviti </w:t>
      </w:r>
      <w:r w:rsidRPr="007D2670">
        <w:rPr>
          <w:rFonts w:eastAsia="Times New Roman" w:cs="Arial"/>
          <w:sz w:val="24"/>
          <w:szCs w:val="24"/>
          <w:lang w:eastAsia="hr-HR"/>
        </w:rPr>
        <w:t>preslike</w:t>
      </w:r>
      <w:r w:rsidRPr="00121815">
        <w:rPr>
          <w:rFonts w:eastAsia="Times New Roman" w:cs="Arial"/>
          <w:sz w:val="24"/>
          <w:szCs w:val="24"/>
          <w:lang w:eastAsia="hr-HR"/>
        </w:rPr>
        <w:t xml:space="preserve"> </w:t>
      </w:r>
      <w:r>
        <w:rPr>
          <w:rFonts w:eastAsia="Times New Roman" w:cs="Arial"/>
          <w:sz w:val="24"/>
          <w:szCs w:val="24"/>
          <w:lang w:eastAsia="hr-HR"/>
        </w:rPr>
        <w:t xml:space="preserve">sklopljenih ugovora </w:t>
      </w:r>
      <w:r w:rsidRPr="00121815">
        <w:rPr>
          <w:rFonts w:eastAsia="Times New Roman" w:cs="Arial"/>
          <w:sz w:val="24"/>
          <w:szCs w:val="24"/>
          <w:lang w:eastAsia="hr-HR"/>
        </w:rPr>
        <w:t>o obavljanju studentskih poslova</w:t>
      </w:r>
      <w:r>
        <w:rPr>
          <w:rFonts w:eastAsia="Times New Roman" w:cs="Arial"/>
          <w:sz w:val="24"/>
          <w:szCs w:val="24"/>
          <w:lang w:eastAsia="hr-HR"/>
        </w:rPr>
        <w:t>/povremenog rada redovitog učenička</w:t>
      </w:r>
      <w:r w:rsidRPr="00121815">
        <w:rPr>
          <w:rFonts w:eastAsia="Times New Roman" w:cs="Arial"/>
          <w:sz w:val="24"/>
          <w:szCs w:val="24"/>
          <w:lang w:eastAsia="hr-HR"/>
        </w:rPr>
        <w:t xml:space="preserve"> </w:t>
      </w:r>
      <w:r>
        <w:rPr>
          <w:rFonts w:eastAsia="Times New Roman" w:cs="Arial"/>
          <w:sz w:val="24"/>
          <w:szCs w:val="24"/>
          <w:lang w:eastAsia="hr-HR"/>
        </w:rPr>
        <w:t xml:space="preserve">te isprava vezanih uz isplatu naknada/zarade. </w:t>
      </w:r>
    </w:p>
    <w:p w:rsidR="00FF7E63" w:rsidRPr="00196713" w:rsidRDefault="00FF7E63" w:rsidP="00FF7E63">
      <w:pPr>
        <w:spacing w:after="135"/>
        <w:rPr>
          <w:rFonts w:eastAsia="Times New Roman" w:cs="Arial"/>
          <w:sz w:val="24"/>
          <w:szCs w:val="24"/>
          <w:lang w:eastAsia="hr-HR"/>
        </w:rPr>
      </w:pPr>
      <w:r w:rsidRPr="00196713">
        <w:rPr>
          <w:rFonts w:eastAsia="Times New Roman" w:cs="Arial"/>
          <w:sz w:val="24"/>
          <w:szCs w:val="24"/>
          <w:lang w:eastAsia="hr-HR"/>
        </w:rPr>
        <w:t>(</w:t>
      </w:r>
      <w:r>
        <w:rPr>
          <w:rFonts w:eastAsia="Times New Roman" w:cs="Arial"/>
          <w:sz w:val="24"/>
          <w:szCs w:val="24"/>
          <w:lang w:eastAsia="hr-HR"/>
        </w:rPr>
        <w:t>4</w:t>
      </w:r>
      <w:r w:rsidRPr="00196713">
        <w:rPr>
          <w:rFonts w:eastAsia="Times New Roman" w:cs="Arial"/>
          <w:sz w:val="24"/>
          <w:szCs w:val="24"/>
          <w:lang w:eastAsia="hr-HR"/>
        </w:rPr>
        <w:t xml:space="preserve">) </w:t>
      </w:r>
      <w:r>
        <w:rPr>
          <w:rFonts w:eastAsia="Times New Roman" w:cs="Arial"/>
          <w:sz w:val="24"/>
          <w:szCs w:val="24"/>
          <w:lang w:eastAsia="hr-HR"/>
        </w:rPr>
        <w:t>Odsjek je dužan</w:t>
      </w:r>
      <w:r w:rsidRPr="00196713">
        <w:rPr>
          <w:rFonts w:eastAsia="Times New Roman" w:cs="Arial"/>
          <w:sz w:val="24"/>
          <w:szCs w:val="24"/>
          <w:lang w:eastAsia="hr-HR"/>
        </w:rPr>
        <w:t xml:space="preserve"> čuvati dokumentaciju o sklopljenom ugovoru i ispravama vezanim uz isplatu naknada</w:t>
      </w:r>
      <w:r>
        <w:rPr>
          <w:rFonts w:eastAsia="Times New Roman" w:cs="Arial"/>
          <w:sz w:val="24"/>
          <w:szCs w:val="24"/>
          <w:lang w:eastAsia="hr-HR"/>
        </w:rPr>
        <w:t>/zarade</w:t>
      </w:r>
      <w:r w:rsidRPr="00196713">
        <w:rPr>
          <w:rFonts w:eastAsia="Times New Roman" w:cs="Arial"/>
          <w:sz w:val="24"/>
          <w:szCs w:val="24"/>
          <w:lang w:eastAsia="hr-HR"/>
        </w:rPr>
        <w:t xml:space="preserve"> utvrđenim ovim Pravilnikom</w:t>
      </w:r>
      <w:r>
        <w:rPr>
          <w:rFonts w:eastAsia="Times New Roman" w:cs="Arial"/>
          <w:sz w:val="24"/>
          <w:szCs w:val="24"/>
          <w:lang w:eastAsia="hr-HR"/>
        </w:rPr>
        <w:t>.</w:t>
      </w:r>
    </w:p>
    <w:p w:rsidR="00FF7E63" w:rsidRDefault="00FF7E63" w:rsidP="00FF7E63">
      <w:pPr>
        <w:spacing w:after="135"/>
        <w:rPr>
          <w:rFonts w:eastAsia="Times New Roman" w:cs="Arial"/>
          <w:sz w:val="24"/>
          <w:szCs w:val="24"/>
          <w:lang w:eastAsia="hr-HR"/>
        </w:rPr>
      </w:pPr>
      <w:r>
        <w:rPr>
          <w:rFonts w:eastAsia="Times New Roman" w:cs="Arial"/>
          <w:sz w:val="24"/>
          <w:szCs w:val="24"/>
          <w:lang w:eastAsia="hr-HR"/>
        </w:rPr>
        <w:t>(5</w:t>
      </w:r>
      <w:r w:rsidRPr="00196713">
        <w:rPr>
          <w:rFonts w:eastAsia="Times New Roman" w:cs="Arial"/>
          <w:sz w:val="24"/>
          <w:szCs w:val="24"/>
          <w:lang w:eastAsia="hr-HR"/>
        </w:rPr>
        <w:t xml:space="preserve">) </w:t>
      </w:r>
      <w:r>
        <w:rPr>
          <w:rFonts w:eastAsia="Times New Roman" w:cs="Arial"/>
          <w:sz w:val="24"/>
          <w:szCs w:val="24"/>
          <w:lang w:eastAsia="hr-HR"/>
        </w:rPr>
        <w:t>Odsjek</w:t>
      </w:r>
      <w:r w:rsidRPr="00196713">
        <w:rPr>
          <w:rFonts w:eastAsia="Times New Roman" w:cs="Arial"/>
          <w:sz w:val="24"/>
          <w:szCs w:val="24"/>
          <w:lang w:eastAsia="hr-HR"/>
        </w:rPr>
        <w:t xml:space="preserve"> je </w:t>
      </w:r>
      <w:r>
        <w:rPr>
          <w:rFonts w:eastAsia="Times New Roman" w:cs="Arial"/>
          <w:sz w:val="24"/>
          <w:szCs w:val="24"/>
          <w:lang w:eastAsia="hr-HR"/>
        </w:rPr>
        <w:t xml:space="preserve">dužan </w:t>
      </w:r>
      <w:r w:rsidRPr="00196713">
        <w:rPr>
          <w:rFonts w:eastAsia="Times New Roman" w:cs="Arial"/>
          <w:sz w:val="24"/>
          <w:szCs w:val="24"/>
          <w:lang w:eastAsia="hr-HR"/>
        </w:rPr>
        <w:t>inspektoru rada na njegov zahtjev dos</w:t>
      </w:r>
      <w:r>
        <w:rPr>
          <w:rFonts w:eastAsia="Times New Roman" w:cs="Arial"/>
          <w:sz w:val="24"/>
          <w:szCs w:val="24"/>
          <w:lang w:eastAsia="hr-HR"/>
        </w:rPr>
        <w:t>taviti podatke iz stavaka 1. i 4</w:t>
      </w:r>
      <w:r w:rsidRPr="00196713">
        <w:rPr>
          <w:rFonts w:eastAsia="Times New Roman" w:cs="Arial"/>
          <w:sz w:val="24"/>
          <w:szCs w:val="24"/>
          <w:lang w:eastAsia="hr-HR"/>
        </w:rPr>
        <w:t>. ovoga članka.</w:t>
      </w:r>
    </w:p>
    <w:p w:rsidR="00FF7E63" w:rsidRPr="00196713" w:rsidRDefault="00FF7E63" w:rsidP="00FF7E63">
      <w:pPr>
        <w:pStyle w:val="StandardWeb"/>
        <w:spacing w:before="0" w:beforeAutospacing="0" w:after="135" w:afterAutospacing="0"/>
        <w:rPr>
          <w:rFonts w:ascii="Arial" w:hAnsi="Arial" w:cs="Arial"/>
          <w:b/>
        </w:rPr>
      </w:pPr>
    </w:p>
    <w:p w:rsidR="00FF7E63" w:rsidRPr="00196713" w:rsidRDefault="00FF7E63" w:rsidP="00FF7E63">
      <w:pPr>
        <w:pStyle w:val="StandardWeb"/>
        <w:numPr>
          <w:ilvl w:val="0"/>
          <w:numId w:val="12"/>
        </w:numPr>
        <w:spacing w:before="0" w:beforeAutospacing="0" w:after="135" w:afterAutospacing="0"/>
        <w:rPr>
          <w:rFonts w:ascii="Arial" w:hAnsi="Arial" w:cs="Arial"/>
          <w:b/>
        </w:rPr>
      </w:pPr>
      <w:r w:rsidRPr="00196713">
        <w:rPr>
          <w:rFonts w:ascii="Arial" w:hAnsi="Arial" w:cs="Arial"/>
          <w:b/>
        </w:rPr>
        <w:t>UVJETI ZA OBAVLJANJE STUDENTSKOG</w:t>
      </w:r>
      <w:r>
        <w:rPr>
          <w:rFonts w:ascii="Arial" w:hAnsi="Arial" w:cs="Arial"/>
          <w:b/>
        </w:rPr>
        <w:t xml:space="preserve"> </w:t>
      </w:r>
      <w:r w:rsidRPr="00196713">
        <w:rPr>
          <w:rFonts w:ascii="Arial" w:hAnsi="Arial" w:cs="Arial"/>
          <w:b/>
        </w:rPr>
        <w:t>POSLA</w:t>
      </w:r>
      <w:r>
        <w:rPr>
          <w:rFonts w:ascii="Arial" w:hAnsi="Arial" w:cs="Arial"/>
          <w:b/>
        </w:rPr>
        <w:t xml:space="preserve"> I POVREMENOG UČENIČKOG RADA</w:t>
      </w:r>
    </w:p>
    <w:p w:rsidR="00FF7E63" w:rsidRPr="00196713" w:rsidRDefault="00FF7E63" w:rsidP="00FF7E63">
      <w:pPr>
        <w:pStyle w:val="StandardWeb"/>
        <w:spacing w:before="0" w:beforeAutospacing="0" w:after="135" w:afterAutospacing="0"/>
        <w:rPr>
          <w:rFonts w:ascii="Arial" w:hAnsi="Arial" w:cs="Arial"/>
          <w:b/>
        </w:rPr>
      </w:pPr>
    </w:p>
    <w:p w:rsidR="00FF7E63" w:rsidRPr="00196713" w:rsidRDefault="00FF7E63" w:rsidP="00FF7E63">
      <w:pPr>
        <w:pStyle w:val="StandardWeb"/>
        <w:spacing w:before="0" w:beforeAutospacing="0" w:after="135" w:afterAutospacing="0"/>
        <w:ind w:left="3540"/>
        <w:rPr>
          <w:rFonts w:ascii="Arial" w:hAnsi="Arial" w:cs="Arial"/>
          <w:b/>
        </w:rPr>
      </w:pPr>
      <w:r>
        <w:rPr>
          <w:rFonts w:ascii="Arial" w:hAnsi="Arial" w:cs="Arial"/>
          <w:b/>
        </w:rPr>
        <w:t xml:space="preserve">       Članak 6</w:t>
      </w:r>
      <w:r w:rsidRPr="00196713">
        <w:rPr>
          <w:rFonts w:ascii="Arial" w:hAnsi="Arial" w:cs="Arial"/>
          <w:b/>
        </w:rPr>
        <w:t xml:space="preserve">. </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(1) Student može sklopiti ugovor za obavljanje studentskoga posla (u daljnjem tekstu: ugovor) za vrijeme studiranja od dana upisa na visoko učilište.</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(2) Pravo na sklapanje ugovora ne može biti duže od dvostrukog vremena trajanja studija na prvoj i drugoj razini.</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(3) Posrednik može posredovati za studenta upisanog u tekuću akademsku godinu koji je u prethodnoj akademskoj godini ostvario najmanje 1 ECTS bod.</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(4) Uvjet iz stavka 3. ovoga članka ne primjenjuje se na studenta koji upisuje prvu godinu studija i studenta koji je u prethodnoj akademskoj godini imao opravdan prekid studija.</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(5) Posrednik ne može posredovati za studenta koji je dva puta promijenio studijski program i treći puta upisuje prvu godinu iste razine.</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(6) Status studenta koji studira na visokom učilištu u Republici Hrvatskoj dokazuje se uvidom u elektroničke evidencije podataka o studentima u Informacijskom sustavu visokih učilišta (ISVU) i Informacijskom sustavu studentskih prava (ISSP).</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(7) Status studenta koji studira na visokom učilištu izvan Republike Hrvatske dokazuje se potvrdom matičnoga visokog učilišta na kojem studira.</w:t>
      </w:r>
    </w:p>
    <w:p w:rsidR="00FF7E63" w:rsidRDefault="00FF7E63" w:rsidP="00FF7E63">
      <w:pPr>
        <w:pStyle w:val="StandardWeb"/>
        <w:spacing w:before="0" w:beforeAutospacing="0" w:after="135" w:afterAutospacing="0"/>
        <w:jc w:val="both"/>
        <w:rPr>
          <w:rFonts w:ascii="Arial" w:hAnsi="Arial" w:cs="Arial"/>
        </w:rPr>
      </w:pPr>
      <w:r w:rsidRPr="00196713">
        <w:rPr>
          <w:rFonts w:ascii="Arial" w:hAnsi="Arial" w:cs="Arial"/>
        </w:rPr>
        <w:t>(8) Status druge osobe dokazuje se javnom ispravom o završenom srednjoškolskom obrazovanju odnosno potvrdom visokog učilišta o završetku studija odnosno potvrdom o završetku studija matičnoga visokog učilišta na kojem je završio studij.</w:t>
      </w:r>
    </w:p>
    <w:p w:rsidR="00FF7E63" w:rsidRDefault="00FF7E63" w:rsidP="00FF7E63">
      <w:pPr>
        <w:pStyle w:val="StandardWeb"/>
        <w:spacing w:before="0" w:beforeAutospacing="0" w:after="135" w:afterAutospacing="0"/>
        <w:jc w:val="both"/>
        <w:rPr>
          <w:rFonts w:ascii="Arial" w:hAnsi="Arial" w:cs="Arial"/>
        </w:rPr>
      </w:pPr>
      <w:r>
        <w:rPr>
          <w:rFonts w:ascii="Arial" w:hAnsi="Arial" w:cs="Arial"/>
        </w:rPr>
        <w:t xml:space="preserve">(9) Učenik može isključivo za vrijeme zimskog, proljetnog i ljetnog odmora sklopiti ugovor o povremenom radu redovitog učenika (u daljnjem tekstu: ugovor) ukoliko redovito pohađa srednjoškolsko obrazovanje u srednjoškolskoj ustanovi </w:t>
      </w:r>
      <w:r w:rsidRPr="007D2670">
        <w:rPr>
          <w:rFonts w:ascii="Arial" w:hAnsi="Arial" w:cs="Arial"/>
        </w:rPr>
        <w:t>sa sjedištem u Republici Hrvatskoj.</w:t>
      </w:r>
    </w:p>
    <w:p w:rsidR="00FF7E63" w:rsidRDefault="00FF7E63" w:rsidP="00FF7E63">
      <w:pPr>
        <w:pStyle w:val="t-98-2"/>
        <w:shd w:val="clear" w:color="auto" w:fill="FFFFFF"/>
        <w:spacing w:before="0" w:beforeAutospacing="0" w:after="0" w:afterAutospacing="0"/>
        <w:jc w:val="both"/>
        <w:textAlignment w:val="baseline"/>
        <w:rPr>
          <w:rFonts w:ascii="Arial" w:hAnsi="Arial" w:cs="Arial"/>
          <w:color w:val="000000"/>
          <w:bdr w:val="none" w:sz="0" w:space="0" w:color="auto" w:frame="1"/>
        </w:rPr>
      </w:pPr>
      <w:r>
        <w:rPr>
          <w:rFonts w:ascii="Arial" w:hAnsi="Arial" w:cs="Arial"/>
        </w:rPr>
        <w:t>(10)</w:t>
      </w:r>
      <w:r w:rsidRPr="00E148A2">
        <w:rPr>
          <w:rFonts w:ascii="Arial" w:hAnsi="Arial" w:cs="Arial"/>
          <w:color w:val="000000"/>
          <w:shd w:val="clear" w:color="auto" w:fill="FFFFFF"/>
        </w:rPr>
        <w:t xml:space="preserve"> </w:t>
      </w:r>
      <w:r w:rsidRPr="000B0299">
        <w:rPr>
          <w:rFonts w:ascii="Arial" w:hAnsi="Arial" w:cs="Arial"/>
          <w:color w:val="000000"/>
          <w:shd w:val="clear" w:color="auto" w:fill="FFFFFF"/>
        </w:rPr>
        <w:t xml:space="preserve">Status redovitog učenika stječe se upisom u srednju školu, a gubi se </w:t>
      </w:r>
      <w:r w:rsidRPr="000B0299">
        <w:rPr>
          <w:rFonts w:ascii="Arial" w:hAnsi="Arial" w:cs="Arial"/>
          <w:color w:val="000000"/>
          <w:bdr w:val="none" w:sz="0" w:space="0" w:color="auto" w:frame="1"/>
        </w:rPr>
        <w:t>na kraju školske godine u kojoj je završio srednju školu,</w:t>
      </w:r>
      <w:r w:rsidRPr="000B0299">
        <w:rPr>
          <w:rFonts w:ascii="Arial" w:hAnsi="Arial" w:cs="Arial"/>
          <w:color w:val="000000"/>
        </w:rPr>
        <w:t xml:space="preserve"> </w:t>
      </w:r>
      <w:r>
        <w:rPr>
          <w:rFonts w:ascii="Arial" w:hAnsi="Arial" w:cs="Arial"/>
          <w:color w:val="000000"/>
          <w:bdr w:val="none" w:sz="0" w:space="0" w:color="auto" w:frame="1"/>
        </w:rPr>
        <w:t xml:space="preserve">ispisom </w:t>
      </w:r>
      <w:r w:rsidRPr="000B0299">
        <w:rPr>
          <w:rFonts w:ascii="Arial" w:hAnsi="Arial" w:cs="Arial"/>
          <w:color w:val="000000"/>
          <w:bdr w:val="none" w:sz="0" w:space="0" w:color="auto" w:frame="1"/>
        </w:rPr>
        <w:t>iz srednje škole,</w:t>
      </w:r>
      <w:r w:rsidRPr="000B0299">
        <w:rPr>
          <w:rFonts w:ascii="Arial" w:hAnsi="Arial" w:cs="Arial"/>
          <w:color w:val="000000"/>
        </w:rPr>
        <w:t xml:space="preserve"> </w:t>
      </w:r>
      <w:r>
        <w:rPr>
          <w:rFonts w:ascii="Arial" w:hAnsi="Arial" w:cs="Arial"/>
          <w:color w:val="000000"/>
          <w:bdr w:val="none" w:sz="0" w:space="0" w:color="auto" w:frame="1"/>
        </w:rPr>
        <w:t>ukoliko</w:t>
      </w:r>
      <w:r w:rsidRPr="000B0299">
        <w:rPr>
          <w:rFonts w:ascii="Arial" w:hAnsi="Arial" w:cs="Arial"/>
          <w:color w:val="000000"/>
          <w:bdr w:val="none" w:sz="0" w:space="0" w:color="auto" w:frame="1"/>
        </w:rPr>
        <w:t xml:space="preserve"> se ne upiše u sljedeći razred prema </w:t>
      </w:r>
      <w:r>
        <w:rPr>
          <w:rFonts w:ascii="Arial" w:hAnsi="Arial" w:cs="Arial"/>
          <w:color w:val="000000"/>
          <w:bdr w:val="none" w:sz="0" w:space="0" w:color="auto" w:frame="1"/>
        </w:rPr>
        <w:t xml:space="preserve">odredbama propisa koje uređuju srednje školstvo te </w:t>
      </w:r>
      <w:r w:rsidRPr="000B0299">
        <w:rPr>
          <w:rFonts w:ascii="Arial" w:hAnsi="Arial" w:cs="Arial"/>
          <w:color w:val="000000"/>
          <w:bdr w:val="none" w:sz="0" w:space="0" w:color="auto" w:frame="1"/>
        </w:rPr>
        <w:t>dok traje mjera isključenja iz škole.</w:t>
      </w:r>
    </w:p>
    <w:p w:rsidR="00FF7E63" w:rsidRDefault="00FF7E63" w:rsidP="00FF7E63">
      <w:pPr>
        <w:pStyle w:val="t-98-2"/>
        <w:shd w:val="clear" w:color="auto" w:fill="FFFFFF"/>
        <w:spacing w:before="0" w:beforeAutospacing="0" w:after="0" w:afterAutospacing="0"/>
        <w:jc w:val="both"/>
        <w:textAlignment w:val="baseline"/>
        <w:rPr>
          <w:rFonts w:ascii="Arial" w:hAnsi="Arial" w:cs="Arial"/>
          <w:color w:val="000000"/>
          <w:bdr w:val="none" w:sz="0" w:space="0" w:color="auto" w:frame="1"/>
        </w:rPr>
      </w:pP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(11) Provjeru statusa studenta iz stavaka 6. i 7. ovog članka, druge osobe iz stavka 8. ovog članka te učenika iz stavka 10. ovog članka obavlja posrednik.</w:t>
      </w:r>
    </w:p>
    <w:p w:rsidR="00FF7E63" w:rsidRPr="006757FC" w:rsidRDefault="00FF7E63" w:rsidP="00FF7E63">
      <w:pPr>
        <w:pStyle w:val="StandardWeb"/>
        <w:spacing w:before="0" w:beforeAutospacing="0" w:after="135" w:afterAutospacing="0"/>
        <w:jc w:val="both"/>
        <w:rPr>
          <w:rFonts w:ascii="Arial" w:hAnsi="Arial" w:cs="Arial"/>
        </w:rPr>
      </w:pPr>
      <w:r w:rsidRPr="006757FC">
        <w:rPr>
          <w:rFonts w:ascii="Arial" w:hAnsi="Arial" w:cs="Arial"/>
        </w:rPr>
        <w:t>(12) Provjeru radnoga statusa studenta iz stavaka 6. i 7. ovoga članka, druge osobe iz stavka 8. ovoga članka te učenika iz stavka 10. ovog članka obavlja posrednik uvidom u podatke nadležne službe za mirovinsko osiguranje.</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 xml:space="preserve"> (13</w:t>
      </w:r>
      <w:r w:rsidRPr="00196713">
        <w:rPr>
          <w:rFonts w:ascii="Arial" w:hAnsi="Arial" w:cs="Arial"/>
        </w:rPr>
        <w:t xml:space="preserve">) Student i druga osoba </w:t>
      </w:r>
      <w:r>
        <w:rPr>
          <w:rFonts w:ascii="Arial" w:hAnsi="Arial" w:cs="Arial"/>
        </w:rPr>
        <w:t>te učenik</w:t>
      </w:r>
      <w:r w:rsidRPr="00196713">
        <w:rPr>
          <w:rFonts w:ascii="Arial" w:hAnsi="Arial" w:cs="Arial"/>
        </w:rPr>
        <w:t xml:space="preserve"> moraju biti nositelji prava iz ob</w:t>
      </w:r>
      <w:r>
        <w:rPr>
          <w:rFonts w:ascii="Arial" w:hAnsi="Arial" w:cs="Arial"/>
        </w:rPr>
        <w:t>veznoga zdravstvenog osiguranja</w:t>
      </w:r>
      <w:r w:rsidRPr="00196713">
        <w:rPr>
          <w:rFonts w:ascii="Arial" w:hAnsi="Arial" w:cs="Arial"/>
        </w:rPr>
        <w:t xml:space="preserve"> što se dokazuje zdravstvenom iskaznicom ili preslikom prijave na obvezno zdravstveno osiguranje</w:t>
      </w:r>
      <w:r>
        <w:rPr>
          <w:rFonts w:ascii="Arial" w:hAnsi="Arial" w:cs="Arial"/>
        </w:rPr>
        <w:t>, o čemu provjeru obavlja posrednik</w:t>
      </w:r>
      <w:r w:rsidRPr="00196713">
        <w:rPr>
          <w:rFonts w:ascii="Arial" w:hAnsi="Arial" w:cs="Arial"/>
        </w:rPr>
        <w:t>.</w:t>
      </w:r>
    </w:p>
    <w:p w:rsidR="00FF7E63" w:rsidRPr="00196713" w:rsidRDefault="00FF7E63" w:rsidP="00FF7E63">
      <w:pPr>
        <w:pStyle w:val="StandardWeb"/>
        <w:spacing w:before="0" w:beforeAutospacing="0" w:after="135" w:afterAutospacing="0"/>
        <w:jc w:val="both"/>
        <w:rPr>
          <w:rFonts w:ascii="Arial" w:hAnsi="Arial" w:cs="Arial"/>
        </w:rPr>
      </w:pPr>
    </w:p>
    <w:p w:rsidR="00FF7E63" w:rsidRPr="00196713" w:rsidRDefault="00FF7E63" w:rsidP="00FF7E63">
      <w:pPr>
        <w:pStyle w:val="StandardWeb"/>
        <w:numPr>
          <w:ilvl w:val="0"/>
          <w:numId w:val="12"/>
        </w:numPr>
        <w:spacing w:before="0" w:beforeAutospacing="0" w:after="135" w:afterAutospacing="0"/>
        <w:jc w:val="both"/>
        <w:rPr>
          <w:rFonts w:ascii="Arial" w:hAnsi="Arial" w:cs="Arial"/>
          <w:b/>
        </w:rPr>
      </w:pPr>
      <w:r w:rsidRPr="00196713">
        <w:rPr>
          <w:rFonts w:ascii="Arial" w:hAnsi="Arial" w:cs="Arial"/>
          <w:b/>
        </w:rPr>
        <w:t>UGOVOR O OBAVLJANJU STUDENTSKOG POSLA</w:t>
      </w:r>
      <w:r>
        <w:rPr>
          <w:rFonts w:ascii="Arial" w:hAnsi="Arial" w:cs="Arial"/>
          <w:b/>
        </w:rPr>
        <w:t xml:space="preserve"> I UGOVORA O POVREMENOM RADU REDOVITOG UČENIKA</w:t>
      </w:r>
    </w:p>
    <w:p w:rsidR="00FF7E63" w:rsidRPr="00196713" w:rsidRDefault="00FF7E63" w:rsidP="00FF7E63">
      <w:pPr>
        <w:pStyle w:val="StandardWeb"/>
        <w:spacing w:before="0" w:beforeAutospacing="0" w:after="135" w:afterAutospacing="0"/>
        <w:ind w:left="1080"/>
        <w:jc w:val="both"/>
        <w:rPr>
          <w:rFonts w:ascii="Arial" w:hAnsi="Arial" w:cs="Arial"/>
          <w:b/>
        </w:rPr>
      </w:pPr>
    </w:p>
    <w:p w:rsidR="00FF7E63" w:rsidRPr="00196713" w:rsidRDefault="008C50E9" w:rsidP="00FF7E63">
      <w:pPr>
        <w:pStyle w:val="StandardWeb"/>
        <w:spacing w:before="0" w:beforeAutospacing="0" w:after="135" w:afterAutospacing="0"/>
        <w:ind w:left="2832"/>
        <w:jc w:val="both"/>
        <w:rPr>
          <w:rFonts w:ascii="Arial" w:hAnsi="Arial" w:cs="Arial"/>
          <w:b/>
        </w:rPr>
      </w:pPr>
      <w:r>
        <w:rPr>
          <w:rFonts w:ascii="Arial" w:hAnsi="Arial" w:cs="Arial"/>
          <w:b/>
        </w:rPr>
        <w:t xml:space="preserve">            </w:t>
      </w:r>
      <w:bookmarkStart w:id="0" w:name="_GoBack"/>
      <w:bookmarkEnd w:id="0"/>
      <w:r w:rsidR="00FF7E63">
        <w:rPr>
          <w:rFonts w:ascii="Arial" w:hAnsi="Arial" w:cs="Arial"/>
          <w:b/>
        </w:rPr>
        <w:t>Članak 7</w:t>
      </w:r>
      <w:r w:rsidR="00FF7E63" w:rsidRPr="00196713">
        <w:rPr>
          <w:rFonts w:ascii="Arial" w:hAnsi="Arial" w:cs="Arial"/>
          <w:b/>
        </w:rPr>
        <w:t xml:space="preserve">. </w:t>
      </w:r>
    </w:p>
    <w:p w:rsidR="00FF7E63" w:rsidRDefault="00FF7E63" w:rsidP="00FF7E63">
      <w:pPr>
        <w:pStyle w:val="StandardWeb"/>
        <w:spacing w:before="0" w:beforeAutospacing="0" w:after="135" w:afterAutospacing="0"/>
        <w:jc w:val="both"/>
        <w:rPr>
          <w:rFonts w:ascii="Arial" w:hAnsi="Arial" w:cs="Arial"/>
        </w:rPr>
      </w:pPr>
      <w:r>
        <w:rPr>
          <w:rFonts w:ascii="Arial" w:hAnsi="Arial" w:cs="Arial"/>
        </w:rPr>
        <w:t>(1)</w:t>
      </w:r>
      <w:r w:rsidR="00A35E79">
        <w:rPr>
          <w:rFonts w:ascii="Arial" w:hAnsi="Arial" w:cs="Arial"/>
        </w:rPr>
        <w:t xml:space="preserve"> </w:t>
      </w:r>
      <w:r w:rsidRPr="00196713">
        <w:rPr>
          <w:rFonts w:ascii="Arial" w:hAnsi="Arial" w:cs="Arial"/>
        </w:rPr>
        <w:t>Istarska županija kao naručitelj posla sklapa ugovor s izvođačem i posrednikom prije početka obavljanja studentskoga posla.</w:t>
      </w:r>
    </w:p>
    <w:p w:rsidR="00FF7E63" w:rsidRDefault="00FF7E63" w:rsidP="00FF7E63">
      <w:pPr>
        <w:pStyle w:val="StandardWeb"/>
        <w:spacing w:before="0" w:beforeAutospacing="0" w:after="135" w:afterAutospacing="0"/>
        <w:jc w:val="both"/>
        <w:rPr>
          <w:rFonts w:ascii="Arial" w:hAnsi="Arial" w:cs="Arial"/>
        </w:rPr>
      </w:pPr>
      <w:r>
        <w:rPr>
          <w:rFonts w:ascii="Arial" w:hAnsi="Arial" w:cs="Arial"/>
        </w:rPr>
        <w:t>(2) Istarska županija kao naručitelj posla, prije početka obavljanja učeničkog rada, sklapa ugovor o povremenom radu redovitog učenika s učenikom i posrednikom. Ukoliko se radi o maloljetnom učeniku, navedeni se ugovor sklapa uz supotpis zakonskog zastupnika ili skrbnika maloljetnika. Prije početka rada, predmetni ugovor učeniku uručuje srednjoškolska ustanova.</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(3) Ugovor iz stavaka 1. i 2. ovog članka u ime Istarske županije sklapa pročelnik upravnog tijela koji je iskazao potrebu za zapošljavanjem studenata/učenika.</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(4</w:t>
      </w:r>
      <w:r w:rsidRPr="00196713">
        <w:rPr>
          <w:rFonts w:ascii="Arial" w:hAnsi="Arial" w:cs="Arial"/>
        </w:rPr>
        <w:t>) Ugovorom se izvođač</w:t>
      </w:r>
      <w:r>
        <w:rPr>
          <w:rFonts w:ascii="Arial" w:hAnsi="Arial" w:cs="Arial"/>
        </w:rPr>
        <w:t>/učenik</w:t>
      </w:r>
      <w:r w:rsidRPr="00196713">
        <w:rPr>
          <w:rFonts w:ascii="Arial" w:hAnsi="Arial" w:cs="Arial"/>
        </w:rPr>
        <w:t xml:space="preserve"> obvezuje </w:t>
      </w:r>
      <w:r>
        <w:rPr>
          <w:rFonts w:ascii="Arial" w:hAnsi="Arial" w:cs="Arial"/>
        </w:rPr>
        <w:t xml:space="preserve">da će </w:t>
      </w:r>
      <w:r w:rsidRPr="00196713">
        <w:rPr>
          <w:rFonts w:ascii="Arial" w:hAnsi="Arial" w:cs="Arial"/>
        </w:rPr>
        <w:t>obavljati određeni posao, naručitelj posla obvezuje se platiti naknadu za obavljeni studentski posao</w:t>
      </w:r>
      <w:r>
        <w:rPr>
          <w:rFonts w:ascii="Arial" w:hAnsi="Arial" w:cs="Arial"/>
        </w:rPr>
        <w:t>, odnosno zaradu za učenički rad</w:t>
      </w:r>
      <w:r w:rsidRPr="00196713">
        <w:rPr>
          <w:rFonts w:ascii="Arial" w:hAnsi="Arial" w:cs="Arial"/>
        </w:rPr>
        <w:t>, naknadu posredniku te doprinose prema posebnim propisima, a posrednik se obvezuje obaviti djelatnost posredovanja i isplatiti doznačena sredstva naknade</w:t>
      </w:r>
      <w:r>
        <w:rPr>
          <w:rFonts w:ascii="Arial" w:hAnsi="Arial" w:cs="Arial"/>
        </w:rPr>
        <w:t>/zarade</w:t>
      </w:r>
      <w:r w:rsidRPr="00196713">
        <w:rPr>
          <w:rFonts w:ascii="Arial" w:hAnsi="Arial" w:cs="Arial"/>
        </w:rPr>
        <w:t xml:space="preserve"> za račun izvođača</w:t>
      </w:r>
      <w:r>
        <w:rPr>
          <w:rFonts w:ascii="Arial" w:hAnsi="Arial" w:cs="Arial"/>
        </w:rPr>
        <w:t xml:space="preserve">/učenika. </w:t>
      </w:r>
    </w:p>
    <w:p w:rsidR="00FF7E63" w:rsidRPr="00196713" w:rsidRDefault="00FF7E63" w:rsidP="00FF7E63">
      <w:pPr>
        <w:pStyle w:val="StandardWeb"/>
        <w:spacing w:before="0" w:beforeAutospacing="0" w:after="0" w:afterAutospacing="0"/>
        <w:jc w:val="both"/>
        <w:rPr>
          <w:rFonts w:ascii="Arial" w:hAnsi="Arial" w:cs="Arial"/>
        </w:rPr>
      </w:pPr>
      <w:r>
        <w:rPr>
          <w:rFonts w:ascii="Arial" w:hAnsi="Arial" w:cs="Arial"/>
        </w:rPr>
        <w:t>(5</w:t>
      </w:r>
      <w:r w:rsidRPr="00196713">
        <w:rPr>
          <w:rFonts w:ascii="Arial" w:hAnsi="Arial" w:cs="Arial"/>
        </w:rPr>
        <w:t>) Ugovor</w:t>
      </w:r>
      <w:r>
        <w:rPr>
          <w:rFonts w:ascii="Arial" w:hAnsi="Arial" w:cs="Arial"/>
        </w:rPr>
        <w:t xml:space="preserve"> o obavljanju studentskog posla</w:t>
      </w:r>
      <w:r w:rsidRPr="00196713">
        <w:rPr>
          <w:rFonts w:ascii="Arial" w:hAnsi="Arial" w:cs="Arial"/>
        </w:rPr>
        <w:t xml:space="preserve"> mora sadržavati:</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1. broj rješenja odnosno odluke kojom je izdana dozvola odnosno odobrenje za posredovanje</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2. ime, prezime i OIB izvođača</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3. broj studentske iskaznice, kada je primjenjivo</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4. puni naziv, sjedište i OIB naručitelja posla i posrednika</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5. podatke o vrsti posla i mjestu obavljanja posla</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6. podatke o početku i očekivanom trajanju posla</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7. podatke o neto cijeni sata posla ili količine posla</w:t>
      </w:r>
    </w:p>
    <w:p w:rsidR="00FF7E63" w:rsidRPr="00196713" w:rsidRDefault="00FF7E63" w:rsidP="00FF7E63">
      <w:pPr>
        <w:pStyle w:val="StandardWeb"/>
        <w:spacing w:before="0" w:beforeAutospacing="0" w:after="0" w:afterAutospacing="0"/>
        <w:jc w:val="both"/>
        <w:rPr>
          <w:rFonts w:ascii="Arial" w:hAnsi="Arial" w:cs="Arial"/>
        </w:rPr>
      </w:pPr>
      <w:r w:rsidRPr="00196713">
        <w:rPr>
          <w:rFonts w:ascii="Arial" w:hAnsi="Arial" w:cs="Arial"/>
        </w:rPr>
        <w:t>8. podatke o doprinosima prema posebnim propisima</w:t>
      </w:r>
    </w:p>
    <w:p w:rsidR="00FF7E63" w:rsidRDefault="00FF7E63" w:rsidP="00FF7E63">
      <w:pPr>
        <w:pStyle w:val="StandardWeb"/>
        <w:spacing w:before="0" w:beforeAutospacing="0" w:after="120" w:afterAutospacing="0"/>
        <w:jc w:val="both"/>
        <w:rPr>
          <w:rFonts w:ascii="Arial" w:hAnsi="Arial" w:cs="Arial"/>
        </w:rPr>
      </w:pPr>
      <w:r w:rsidRPr="00196713">
        <w:rPr>
          <w:rFonts w:ascii="Arial" w:hAnsi="Arial" w:cs="Arial"/>
        </w:rPr>
        <w:t>9. podatke o uvećanju naknade i iznosu naknade.</w:t>
      </w:r>
    </w:p>
    <w:p w:rsidR="00FF7E63" w:rsidRDefault="00FF7E63" w:rsidP="00FF7E63">
      <w:pPr>
        <w:pStyle w:val="StandardWeb"/>
        <w:spacing w:before="0" w:beforeAutospacing="0" w:after="0" w:afterAutospacing="0"/>
        <w:jc w:val="both"/>
        <w:rPr>
          <w:rFonts w:ascii="Arial" w:hAnsi="Arial" w:cs="Arial"/>
        </w:rPr>
      </w:pPr>
      <w:r>
        <w:rPr>
          <w:rFonts w:ascii="Arial" w:hAnsi="Arial" w:cs="Arial"/>
        </w:rPr>
        <w:t>(6) Ugovor o povremenom radu redovitog učenika mora sadržavati:</w:t>
      </w:r>
    </w:p>
    <w:p w:rsidR="00FF7E63" w:rsidRDefault="00FF7E63" w:rsidP="00FF7E63">
      <w:pPr>
        <w:pStyle w:val="StandardWeb"/>
        <w:spacing w:before="0" w:beforeAutospacing="0" w:after="0" w:afterAutospacing="0"/>
        <w:jc w:val="both"/>
        <w:rPr>
          <w:rFonts w:ascii="Arial" w:hAnsi="Arial" w:cs="Arial"/>
        </w:rPr>
      </w:pPr>
      <w:r>
        <w:rPr>
          <w:rFonts w:ascii="Arial" w:hAnsi="Arial" w:cs="Arial"/>
        </w:rPr>
        <w:t>1. broj pod kojim su srednjoškolske ustanove upisane u evidenciju ministarstva nadležnog za rad</w:t>
      </w:r>
    </w:p>
    <w:p w:rsidR="00FF7E63" w:rsidRDefault="00FF7E63" w:rsidP="00FF7E63">
      <w:pPr>
        <w:pStyle w:val="StandardWeb"/>
        <w:spacing w:before="0" w:beforeAutospacing="0" w:after="0" w:afterAutospacing="0"/>
        <w:jc w:val="both"/>
        <w:rPr>
          <w:rFonts w:ascii="Arial" w:hAnsi="Arial" w:cs="Arial"/>
        </w:rPr>
      </w:pPr>
      <w:r>
        <w:rPr>
          <w:rFonts w:ascii="Arial" w:hAnsi="Arial" w:cs="Arial"/>
        </w:rPr>
        <w:t>2. ime i prezime učenika, datum i mjesto rođenja učenika te njegov OIB</w:t>
      </w:r>
    </w:p>
    <w:p w:rsidR="00FF7E63" w:rsidRDefault="00FF7E63" w:rsidP="00FF7E63">
      <w:pPr>
        <w:pStyle w:val="StandardWeb"/>
        <w:spacing w:before="0" w:beforeAutospacing="0" w:after="0" w:afterAutospacing="0"/>
        <w:jc w:val="both"/>
        <w:rPr>
          <w:rFonts w:ascii="Arial" w:hAnsi="Arial" w:cs="Arial"/>
        </w:rPr>
      </w:pPr>
      <w:r>
        <w:rPr>
          <w:rFonts w:ascii="Arial" w:hAnsi="Arial" w:cs="Arial"/>
        </w:rPr>
        <w:t>3. broj članske isprave učenika</w:t>
      </w:r>
    </w:p>
    <w:p w:rsidR="00FF7E63" w:rsidRDefault="00FF7E63" w:rsidP="00FF7E63">
      <w:pPr>
        <w:pStyle w:val="StandardWeb"/>
        <w:spacing w:before="0" w:beforeAutospacing="0" w:after="0" w:afterAutospacing="0"/>
        <w:jc w:val="both"/>
        <w:rPr>
          <w:rFonts w:ascii="Arial" w:hAnsi="Arial" w:cs="Arial"/>
        </w:rPr>
      </w:pPr>
      <w:r>
        <w:rPr>
          <w:rFonts w:ascii="Arial" w:hAnsi="Arial" w:cs="Arial"/>
        </w:rPr>
        <w:t>4. puni naziv i sjedište naručitelja posla</w:t>
      </w:r>
    </w:p>
    <w:p w:rsidR="00FF7E63" w:rsidRPr="00196713" w:rsidRDefault="00FF7E63" w:rsidP="00FF7E63">
      <w:pPr>
        <w:pStyle w:val="StandardWeb"/>
        <w:spacing w:before="0" w:beforeAutospacing="0" w:after="120" w:afterAutospacing="0"/>
        <w:jc w:val="both"/>
        <w:rPr>
          <w:rFonts w:ascii="Arial" w:hAnsi="Arial" w:cs="Arial"/>
        </w:rPr>
      </w:pPr>
      <w:r>
        <w:rPr>
          <w:rFonts w:ascii="Arial" w:hAnsi="Arial" w:cs="Arial"/>
        </w:rPr>
        <w:t>5. podatke o vrsti poslova, broju radnih sati, cijeni sata rada i iznosu zarade</w:t>
      </w:r>
    </w:p>
    <w:p w:rsidR="00FF7E63" w:rsidRPr="00196713" w:rsidRDefault="00FF7E63" w:rsidP="00FF7E63">
      <w:pPr>
        <w:pStyle w:val="StandardWeb"/>
        <w:spacing w:before="0" w:beforeAutospacing="0" w:after="120" w:afterAutospacing="0"/>
        <w:jc w:val="both"/>
        <w:rPr>
          <w:rFonts w:ascii="Arial" w:hAnsi="Arial" w:cs="Arial"/>
        </w:rPr>
      </w:pPr>
      <w:r>
        <w:rPr>
          <w:rFonts w:ascii="Arial" w:hAnsi="Arial" w:cs="Arial"/>
        </w:rPr>
        <w:t>(7</w:t>
      </w:r>
      <w:r w:rsidRPr="00196713">
        <w:rPr>
          <w:rFonts w:ascii="Arial" w:hAnsi="Arial" w:cs="Arial"/>
        </w:rPr>
        <w:t>) Ugovor se zaključuje na obrascu koji se može izdati, popuniti i potpisati u pisanome ili elektroničkome obliku.</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(8</w:t>
      </w:r>
      <w:r w:rsidRPr="00196713">
        <w:rPr>
          <w:rFonts w:ascii="Arial" w:hAnsi="Arial" w:cs="Arial"/>
        </w:rPr>
        <w:t>) Ugovor zaključen u elektroničkome obliku može se potpisati samo naprednim elektroničkim potpisom.</w:t>
      </w:r>
    </w:p>
    <w:p w:rsidR="00FF7E63" w:rsidRDefault="00FF7E63" w:rsidP="00FF7E63">
      <w:pPr>
        <w:pStyle w:val="StandardWeb"/>
        <w:spacing w:before="0" w:beforeAutospacing="0" w:after="135" w:afterAutospacing="0"/>
        <w:jc w:val="both"/>
        <w:rPr>
          <w:rFonts w:ascii="Arial" w:hAnsi="Arial" w:cs="Arial"/>
        </w:rPr>
      </w:pPr>
      <w:r w:rsidRPr="00ED259D">
        <w:rPr>
          <w:rFonts w:ascii="Arial" w:hAnsi="Arial" w:cs="Arial"/>
        </w:rPr>
        <w:t>(9) Ugovor se sastavlja u tri istovjetna primjerka, za svakog potpisnika po jedan.</w:t>
      </w:r>
    </w:p>
    <w:p w:rsidR="00FF7E63" w:rsidRPr="00196713" w:rsidRDefault="00FF7E63" w:rsidP="00FF7E63">
      <w:pPr>
        <w:pStyle w:val="StandardWeb"/>
        <w:spacing w:before="0" w:beforeAutospacing="0" w:after="135" w:afterAutospacing="0"/>
        <w:jc w:val="both"/>
        <w:rPr>
          <w:rFonts w:ascii="Arial" w:hAnsi="Arial" w:cs="Arial"/>
        </w:rPr>
      </w:pPr>
      <w:r>
        <w:rPr>
          <w:rFonts w:ascii="Arial" w:hAnsi="Arial" w:cs="Arial"/>
        </w:rPr>
        <w:t>(10</w:t>
      </w:r>
      <w:r w:rsidRPr="00196713">
        <w:rPr>
          <w:rFonts w:ascii="Arial" w:hAnsi="Arial" w:cs="Arial"/>
        </w:rPr>
        <w:t xml:space="preserve">) Ugovor </w:t>
      </w:r>
      <w:r>
        <w:rPr>
          <w:rFonts w:ascii="Arial" w:hAnsi="Arial" w:cs="Arial"/>
        </w:rPr>
        <w:t xml:space="preserve">o obavljanju studentskih poslova </w:t>
      </w:r>
      <w:r w:rsidRPr="00196713">
        <w:rPr>
          <w:rFonts w:ascii="Arial" w:hAnsi="Arial" w:cs="Arial"/>
        </w:rPr>
        <w:t>se zaključuje za svaki kalendarski mjesec i uvjet je za početak obavljanja studentskoga posla.</w:t>
      </w:r>
    </w:p>
    <w:p w:rsidR="00FF7E63" w:rsidRDefault="00FF7E63" w:rsidP="00FF7E63">
      <w:pPr>
        <w:pStyle w:val="StandardWeb"/>
        <w:spacing w:before="0" w:beforeAutospacing="0" w:after="120" w:afterAutospacing="0"/>
        <w:jc w:val="both"/>
        <w:rPr>
          <w:rFonts w:ascii="Arial" w:hAnsi="Arial" w:cs="Arial"/>
        </w:rPr>
      </w:pPr>
      <w:r>
        <w:rPr>
          <w:rFonts w:ascii="Arial" w:hAnsi="Arial" w:cs="Arial"/>
        </w:rPr>
        <w:t>(11) Iznimno od stavka 10</w:t>
      </w:r>
      <w:r w:rsidRPr="00196713">
        <w:rPr>
          <w:rFonts w:ascii="Arial" w:hAnsi="Arial" w:cs="Arial"/>
        </w:rPr>
        <w:t xml:space="preserve">. ovoga članka, ugovor se može zaključiti i za razdoblje dulje od mjesec dana, a najduže do 45 dana, uz navođenje razloga </w:t>
      </w:r>
      <w:r>
        <w:rPr>
          <w:rFonts w:ascii="Arial" w:hAnsi="Arial" w:cs="Arial"/>
        </w:rPr>
        <w:t xml:space="preserve">u pisanom obliku </w:t>
      </w:r>
      <w:r w:rsidRPr="00196713">
        <w:rPr>
          <w:rFonts w:ascii="Arial" w:hAnsi="Arial" w:cs="Arial"/>
        </w:rPr>
        <w:t>za njegovo trajanje dulje od mjesec dana.</w:t>
      </w:r>
    </w:p>
    <w:p w:rsidR="00FF7E63" w:rsidRPr="006757FC" w:rsidRDefault="00FF7E63" w:rsidP="00FF7E63">
      <w:pPr>
        <w:pStyle w:val="StandardWeb"/>
        <w:spacing w:before="0" w:beforeAutospacing="0" w:after="120" w:afterAutospacing="0"/>
        <w:jc w:val="both"/>
        <w:rPr>
          <w:rFonts w:ascii="Arial" w:hAnsi="Arial" w:cs="Arial"/>
        </w:rPr>
      </w:pPr>
      <w:r w:rsidRPr="006757FC">
        <w:rPr>
          <w:rFonts w:ascii="Arial" w:hAnsi="Arial" w:cs="Arial"/>
        </w:rPr>
        <w:t>(12) Ukoliko učenici rade duže vrijeme preko ljetnog odmora te ih je stoga svrsishodnije isplatiti mjesečno, Istarska županija će kao naručitelj posla za svako razdoblje za isplatu sklopiti poseban ugovor s točno naznačenim datumom početka i završetka razdoblja, brojem odrađenih sati i iznosom zarade za to razdoblje.</w:t>
      </w:r>
    </w:p>
    <w:p w:rsidR="00FF7E63" w:rsidRDefault="00FF7E63" w:rsidP="00FF7E63">
      <w:pPr>
        <w:pStyle w:val="StandardWeb"/>
        <w:spacing w:before="0" w:beforeAutospacing="0" w:after="135" w:afterAutospacing="0"/>
        <w:jc w:val="both"/>
        <w:rPr>
          <w:rFonts w:ascii="Arial" w:hAnsi="Arial" w:cs="Arial"/>
        </w:rPr>
      </w:pPr>
      <w:r>
        <w:rPr>
          <w:rFonts w:ascii="Arial" w:hAnsi="Arial" w:cs="Arial"/>
        </w:rPr>
        <w:t xml:space="preserve"> (13</w:t>
      </w:r>
      <w:r w:rsidR="00A35E79">
        <w:rPr>
          <w:rFonts w:ascii="Arial" w:hAnsi="Arial" w:cs="Arial"/>
        </w:rPr>
        <w:t xml:space="preserve">) </w:t>
      </w:r>
      <w:r w:rsidRPr="00196713">
        <w:rPr>
          <w:rFonts w:ascii="Arial" w:hAnsi="Arial" w:cs="Arial"/>
        </w:rPr>
        <w:t>Izvođač</w:t>
      </w:r>
      <w:r>
        <w:rPr>
          <w:rFonts w:ascii="Arial" w:hAnsi="Arial" w:cs="Arial"/>
        </w:rPr>
        <w:t>/učenik</w:t>
      </w:r>
      <w:r w:rsidRPr="00196713">
        <w:rPr>
          <w:rFonts w:ascii="Arial" w:hAnsi="Arial" w:cs="Arial"/>
        </w:rPr>
        <w:t xml:space="preserve"> i naručitelj posla </w:t>
      </w:r>
      <w:r>
        <w:rPr>
          <w:rFonts w:ascii="Arial" w:hAnsi="Arial" w:cs="Arial"/>
        </w:rPr>
        <w:t>odmah nakon obavljenog</w:t>
      </w:r>
      <w:r w:rsidRPr="00196713">
        <w:rPr>
          <w:rFonts w:ascii="Arial" w:hAnsi="Arial" w:cs="Arial"/>
        </w:rPr>
        <w:t xml:space="preserve"> posla</w:t>
      </w:r>
      <w:r>
        <w:rPr>
          <w:rFonts w:ascii="Arial" w:hAnsi="Arial" w:cs="Arial"/>
        </w:rPr>
        <w:t xml:space="preserve"> po sklopljenom ugovoru, a najkasnije sljedeći radni dan, </w:t>
      </w:r>
      <w:r w:rsidRPr="00196713">
        <w:rPr>
          <w:rFonts w:ascii="Arial" w:hAnsi="Arial" w:cs="Arial"/>
        </w:rPr>
        <w:t xml:space="preserve">potpisuju izjavu </w:t>
      </w:r>
      <w:r>
        <w:rPr>
          <w:rFonts w:ascii="Arial" w:hAnsi="Arial" w:cs="Arial"/>
        </w:rPr>
        <w:t xml:space="preserve">s obračunom </w:t>
      </w:r>
      <w:r w:rsidRPr="00196713">
        <w:rPr>
          <w:rFonts w:ascii="Arial" w:hAnsi="Arial" w:cs="Arial"/>
        </w:rPr>
        <w:t>kojom potvrđuju konačan broj</w:t>
      </w:r>
      <w:r>
        <w:rPr>
          <w:rFonts w:ascii="Arial" w:hAnsi="Arial" w:cs="Arial"/>
        </w:rPr>
        <w:t xml:space="preserve"> sati ili dana obavljanja posla te ukupan iznos naknade/zarade. Predmetnu izjavu s obračunom koja čini dodatak ugovoru naručitelj posla dostavlja posredniku koji na osnovu iste ispostavlja naručitelju račun. Obračun mora biti u cijelosti suglasan s evidencijom o radnom vremenu koju izvođač/učenik ovjerava svojim potpisom prije sastavljanja obračuna.</w:t>
      </w:r>
    </w:p>
    <w:p w:rsidR="00FF7E63" w:rsidRDefault="00FF7E63" w:rsidP="00FF7E63">
      <w:pPr>
        <w:pStyle w:val="StandardWeb"/>
        <w:spacing w:before="0" w:beforeAutospacing="0" w:after="135" w:afterAutospacing="0"/>
        <w:jc w:val="both"/>
        <w:rPr>
          <w:rFonts w:ascii="Arial" w:hAnsi="Arial" w:cs="Arial"/>
        </w:rPr>
      </w:pPr>
      <w:r w:rsidRPr="007D2670">
        <w:rPr>
          <w:rFonts w:ascii="Arial" w:hAnsi="Arial" w:cs="Arial"/>
        </w:rPr>
        <w:t>(14) Po potpisivanju izjave s obračunom opisane kao u prethodnom stavku ovog članka, svaka od stranaka potpisnica ugovora mora imati po jedan primjerak tako dopunjenog ugovora.</w:t>
      </w:r>
    </w:p>
    <w:p w:rsidR="00FF7E63" w:rsidRDefault="00FF7E63" w:rsidP="00FF7E63">
      <w:pPr>
        <w:pStyle w:val="StandardWeb"/>
        <w:spacing w:before="0" w:beforeAutospacing="0" w:after="135" w:afterAutospacing="0"/>
        <w:jc w:val="both"/>
        <w:rPr>
          <w:rFonts w:ascii="Arial" w:hAnsi="Arial" w:cs="Arial"/>
        </w:rPr>
      </w:pPr>
    </w:p>
    <w:p w:rsidR="00FF7E63" w:rsidRPr="00196713" w:rsidRDefault="00FF7E63" w:rsidP="00FF7E63">
      <w:pPr>
        <w:pStyle w:val="StandardWeb"/>
        <w:numPr>
          <w:ilvl w:val="0"/>
          <w:numId w:val="12"/>
        </w:numPr>
        <w:spacing w:before="0" w:beforeAutospacing="0" w:after="135" w:afterAutospacing="0"/>
        <w:rPr>
          <w:rFonts w:ascii="Arial" w:hAnsi="Arial" w:cs="Arial"/>
          <w:b/>
        </w:rPr>
      </w:pPr>
      <w:r>
        <w:rPr>
          <w:rFonts w:ascii="Arial" w:hAnsi="Arial" w:cs="Arial"/>
          <w:b/>
        </w:rPr>
        <w:t xml:space="preserve">ZARADA, </w:t>
      </w:r>
      <w:r w:rsidRPr="00196713">
        <w:rPr>
          <w:rFonts w:ascii="Arial" w:hAnsi="Arial" w:cs="Arial"/>
          <w:b/>
        </w:rPr>
        <w:t>NAKNADE I DOPRINOSI</w:t>
      </w:r>
    </w:p>
    <w:p w:rsidR="00FF7E63" w:rsidRPr="00196713" w:rsidRDefault="00FF7E63" w:rsidP="00FF7E63">
      <w:pPr>
        <w:pStyle w:val="StandardWeb"/>
        <w:spacing w:before="0" w:beforeAutospacing="0" w:after="135" w:afterAutospacing="0"/>
        <w:ind w:left="1080"/>
        <w:rPr>
          <w:rFonts w:ascii="Arial" w:hAnsi="Arial" w:cs="Arial"/>
          <w:b/>
        </w:rPr>
      </w:pPr>
    </w:p>
    <w:p w:rsidR="00FF7E63" w:rsidRPr="00196713" w:rsidRDefault="00FF7E63" w:rsidP="00FF7E63">
      <w:pPr>
        <w:pStyle w:val="StandardWeb"/>
        <w:spacing w:before="0" w:beforeAutospacing="0" w:after="135" w:afterAutospacing="0"/>
        <w:ind w:left="3540"/>
        <w:rPr>
          <w:rFonts w:ascii="Arial" w:hAnsi="Arial" w:cs="Arial"/>
          <w:b/>
        </w:rPr>
      </w:pPr>
      <w:r>
        <w:rPr>
          <w:rFonts w:ascii="Arial" w:hAnsi="Arial" w:cs="Arial"/>
          <w:b/>
        </w:rPr>
        <w:t xml:space="preserve">     Članak 8</w:t>
      </w:r>
      <w:r w:rsidRPr="00196713">
        <w:rPr>
          <w:rFonts w:ascii="Arial" w:hAnsi="Arial" w:cs="Arial"/>
          <w:b/>
        </w:rPr>
        <w:t>.</w:t>
      </w:r>
    </w:p>
    <w:p w:rsidR="00FF7E63" w:rsidRPr="00196713" w:rsidRDefault="00FF7E63" w:rsidP="00FF7E63">
      <w:pPr>
        <w:rPr>
          <w:rFonts w:eastAsia="Times New Roman" w:cs="Arial"/>
          <w:sz w:val="24"/>
          <w:szCs w:val="24"/>
          <w:lang w:eastAsia="hr-HR"/>
        </w:rPr>
      </w:pPr>
      <w:r w:rsidRPr="00196713">
        <w:rPr>
          <w:rFonts w:eastAsia="Times New Roman" w:cs="Arial"/>
          <w:sz w:val="24"/>
          <w:szCs w:val="24"/>
          <w:lang w:eastAsia="hr-HR"/>
        </w:rPr>
        <w:t>(1) Ugovor</w:t>
      </w:r>
      <w:r>
        <w:rPr>
          <w:rFonts w:eastAsia="Times New Roman" w:cs="Arial"/>
          <w:sz w:val="24"/>
          <w:szCs w:val="24"/>
          <w:lang w:eastAsia="hr-HR"/>
        </w:rPr>
        <w:t xml:space="preserve"> o obavljanju studentskog posla</w:t>
      </w:r>
      <w:r w:rsidRPr="00196713">
        <w:rPr>
          <w:rFonts w:eastAsia="Times New Roman" w:cs="Arial"/>
          <w:sz w:val="24"/>
          <w:szCs w:val="24"/>
          <w:lang w:eastAsia="hr-HR"/>
        </w:rPr>
        <w:t xml:space="preserve"> je vje</w:t>
      </w:r>
      <w:r>
        <w:rPr>
          <w:rFonts w:eastAsia="Times New Roman" w:cs="Arial"/>
          <w:sz w:val="24"/>
          <w:szCs w:val="24"/>
          <w:lang w:eastAsia="hr-HR"/>
        </w:rPr>
        <w:t xml:space="preserve">rodostojna isprava za obračun i </w:t>
      </w:r>
      <w:r w:rsidRPr="00196713">
        <w:rPr>
          <w:rFonts w:eastAsia="Times New Roman" w:cs="Arial"/>
          <w:sz w:val="24"/>
          <w:szCs w:val="24"/>
          <w:lang w:eastAsia="hr-HR"/>
        </w:rPr>
        <w:t>naplatu:</w:t>
      </w:r>
    </w:p>
    <w:p w:rsidR="00FF7E63" w:rsidRPr="00196713" w:rsidRDefault="00FF7E63" w:rsidP="00FF7E63">
      <w:pPr>
        <w:jc w:val="left"/>
        <w:rPr>
          <w:rFonts w:eastAsia="Times New Roman" w:cs="Arial"/>
          <w:sz w:val="24"/>
          <w:szCs w:val="24"/>
          <w:lang w:eastAsia="hr-HR"/>
        </w:rPr>
      </w:pPr>
      <w:r w:rsidRPr="00196713">
        <w:rPr>
          <w:rFonts w:eastAsia="Times New Roman" w:cs="Arial"/>
          <w:sz w:val="24"/>
          <w:szCs w:val="24"/>
          <w:lang w:eastAsia="hr-HR"/>
        </w:rPr>
        <w:t>1. naknade za obavljeni studentski posao</w:t>
      </w:r>
      <w:r>
        <w:rPr>
          <w:rFonts w:eastAsia="Times New Roman" w:cs="Arial"/>
          <w:sz w:val="24"/>
          <w:szCs w:val="24"/>
          <w:lang w:eastAsia="hr-HR"/>
        </w:rPr>
        <w:t>,</w:t>
      </w:r>
    </w:p>
    <w:p w:rsidR="00FF7E63" w:rsidRPr="00196713" w:rsidRDefault="00FF7E63" w:rsidP="00FF7E63">
      <w:pPr>
        <w:jc w:val="left"/>
        <w:rPr>
          <w:rFonts w:eastAsia="Times New Roman" w:cs="Arial"/>
          <w:sz w:val="24"/>
          <w:szCs w:val="24"/>
          <w:lang w:eastAsia="hr-HR"/>
        </w:rPr>
      </w:pPr>
      <w:r w:rsidRPr="00196713">
        <w:rPr>
          <w:rFonts w:eastAsia="Times New Roman" w:cs="Arial"/>
          <w:sz w:val="24"/>
          <w:szCs w:val="24"/>
          <w:lang w:eastAsia="hr-HR"/>
        </w:rPr>
        <w:t>2. doprinosa prema posebnim propisima</w:t>
      </w:r>
      <w:r>
        <w:rPr>
          <w:rFonts w:eastAsia="Times New Roman" w:cs="Arial"/>
          <w:sz w:val="24"/>
          <w:szCs w:val="24"/>
          <w:lang w:eastAsia="hr-HR"/>
        </w:rPr>
        <w:t>,</w:t>
      </w:r>
    </w:p>
    <w:p w:rsidR="00FF7E63" w:rsidRDefault="00FF7E63" w:rsidP="00FF7E63">
      <w:pPr>
        <w:rPr>
          <w:rFonts w:eastAsia="Times New Roman" w:cs="Arial"/>
          <w:sz w:val="24"/>
          <w:szCs w:val="24"/>
          <w:lang w:eastAsia="hr-HR"/>
        </w:rPr>
      </w:pPr>
      <w:r>
        <w:rPr>
          <w:rFonts w:eastAsia="Times New Roman" w:cs="Arial"/>
          <w:sz w:val="24"/>
          <w:szCs w:val="24"/>
          <w:lang w:eastAsia="hr-HR"/>
        </w:rPr>
        <w:t xml:space="preserve">3. naknade posredniku </w:t>
      </w:r>
      <w:r w:rsidRPr="00196713">
        <w:rPr>
          <w:rFonts w:eastAsia="Times New Roman" w:cs="Arial"/>
          <w:sz w:val="24"/>
          <w:szCs w:val="24"/>
          <w:lang w:eastAsia="hr-HR"/>
        </w:rPr>
        <w:t xml:space="preserve">koja iznosi ukupno 12,5 % neto iznosa naknade izvođaču </w:t>
      </w:r>
      <w:r>
        <w:rPr>
          <w:rFonts w:eastAsia="Times New Roman" w:cs="Arial"/>
          <w:sz w:val="24"/>
          <w:szCs w:val="24"/>
          <w:lang w:eastAsia="hr-HR"/>
        </w:rPr>
        <w:t xml:space="preserve">te se koristi za </w:t>
      </w:r>
      <w:r w:rsidRPr="00196713">
        <w:rPr>
          <w:rFonts w:eastAsia="Times New Roman" w:cs="Arial"/>
          <w:sz w:val="24"/>
          <w:szCs w:val="24"/>
          <w:lang w:eastAsia="hr-HR"/>
        </w:rPr>
        <w:t>podmirivanje troškova posredovanja, poboljšanje studentskoga standarda te za financiranje aktivnosti propisanih Zakonom o</w:t>
      </w:r>
      <w:r>
        <w:rPr>
          <w:rFonts w:eastAsia="Times New Roman" w:cs="Arial"/>
          <w:sz w:val="24"/>
          <w:szCs w:val="24"/>
          <w:lang w:eastAsia="hr-HR"/>
        </w:rPr>
        <w:t xml:space="preserve"> obavljanju studentskih poslova.</w:t>
      </w:r>
    </w:p>
    <w:p w:rsidR="00FF7E63" w:rsidRDefault="00FF7E63" w:rsidP="00FF7E63">
      <w:pPr>
        <w:rPr>
          <w:rFonts w:eastAsia="Times New Roman" w:cs="Arial"/>
          <w:sz w:val="24"/>
          <w:szCs w:val="24"/>
          <w:lang w:eastAsia="hr-HR"/>
        </w:rPr>
      </w:pPr>
    </w:p>
    <w:p w:rsidR="00FF7E63" w:rsidRDefault="00FF7E63" w:rsidP="00FF7E63">
      <w:pPr>
        <w:rPr>
          <w:rFonts w:eastAsia="Times New Roman" w:cs="Arial"/>
          <w:sz w:val="24"/>
          <w:szCs w:val="24"/>
          <w:lang w:eastAsia="hr-HR"/>
        </w:rPr>
      </w:pPr>
      <w:r>
        <w:rPr>
          <w:rFonts w:eastAsia="Times New Roman" w:cs="Arial"/>
          <w:sz w:val="24"/>
          <w:szCs w:val="24"/>
          <w:lang w:eastAsia="hr-HR"/>
        </w:rPr>
        <w:t xml:space="preserve">(2) Ugovor o povremenom radu redovitog učenika je vjerodostojna isprava za obračun i naplatu: </w:t>
      </w:r>
    </w:p>
    <w:p w:rsidR="00FF7E63" w:rsidRPr="008644CF" w:rsidRDefault="00FF7E63" w:rsidP="00FF7E63">
      <w:pPr>
        <w:rPr>
          <w:rFonts w:eastAsia="Times New Roman" w:cs="Arial"/>
          <w:sz w:val="24"/>
          <w:szCs w:val="24"/>
          <w:lang w:eastAsia="hr-HR"/>
        </w:rPr>
      </w:pPr>
      <w:r>
        <w:rPr>
          <w:lang w:eastAsia="hr-HR"/>
        </w:rPr>
        <w:t xml:space="preserve">1. </w:t>
      </w:r>
      <w:r w:rsidRPr="008644CF">
        <w:rPr>
          <w:rFonts w:eastAsia="Times New Roman" w:cs="Arial"/>
          <w:sz w:val="24"/>
          <w:szCs w:val="24"/>
          <w:lang w:eastAsia="hr-HR"/>
        </w:rPr>
        <w:t>zarade za obavljeni rad redovitog učenika,</w:t>
      </w:r>
    </w:p>
    <w:p w:rsidR="00FF7E63" w:rsidRPr="008644CF" w:rsidRDefault="00FF7E63" w:rsidP="00FF7E63">
      <w:pPr>
        <w:rPr>
          <w:rFonts w:eastAsia="Times New Roman" w:cs="Arial"/>
          <w:sz w:val="24"/>
          <w:szCs w:val="24"/>
          <w:lang w:eastAsia="hr-HR"/>
        </w:rPr>
      </w:pPr>
      <w:r>
        <w:rPr>
          <w:rFonts w:eastAsia="Times New Roman" w:cs="Arial"/>
          <w:sz w:val="24"/>
          <w:szCs w:val="24"/>
          <w:lang w:eastAsia="hr-HR"/>
        </w:rPr>
        <w:t xml:space="preserve">2. </w:t>
      </w:r>
      <w:r w:rsidRPr="008644CF">
        <w:rPr>
          <w:rFonts w:eastAsia="Times New Roman" w:cs="Arial"/>
          <w:sz w:val="24"/>
          <w:szCs w:val="24"/>
          <w:lang w:eastAsia="hr-HR"/>
        </w:rPr>
        <w:t>doprinosa za slučaj ozljede na radu redovitog učenika odnosno drugih doprinosa prema posebnim propisima,</w:t>
      </w:r>
    </w:p>
    <w:p w:rsidR="00FF7E63" w:rsidRDefault="00FF7E63" w:rsidP="00FF7E63">
      <w:pPr>
        <w:rPr>
          <w:rFonts w:eastAsia="Times New Roman" w:cs="Arial"/>
          <w:sz w:val="24"/>
          <w:szCs w:val="24"/>
          <w:lang w:eastAsia="hr-HR"/>
        </w:rPr>
      </w:pPr>
      <w:r>
        <w:rPr>
          <w:rFonts w:eastAsia="Times New Roman" w:cs="Arial"/>
          <w:sz w:val="24"/>
          <w:szCs w:val="24"/>
          <w:lang w:eastAsia="hr-HR"/>
        </w:rPr>
        <w:t xml:space="preserve">3. </w:t>
      </w:r>
      <w:r w:rsidRPr="008644CF">
        <w:rPr>
          <w:rFonts w:eastAsia="Times New Roman" w:cs="Arial"/>
          <w:sz w:val="24"/>
          <w:szCs w:val="24"/>
          <w:lang w:eastAsia="hr-HR"/>
        </w:rPr>
        <w:t>naknade posredniku koja ne može biti veća od 10% od iznosa učenikove zarade te se koristi svrhu poboljšanja učeničkog standarda u srednjoškolskim ustanovama.</w:t>
      </w:r>
    </w:p>
    <w:p w:rsidR="00FF7E63" w:rsidRPr="00196713" w:rsidRDefault="00FF7E63" w:rsidP="00FF7E63">
      <w:pPr>
        <w:rPr>
          <w:rFonts w:eastAsia="Times New Roman" w:cs="Arial"/>
          <w:sz w:val="24"/>
          <w:szCs w:val="24"/>
          <w:lang w:eastAsia="hr-HR"/>
        </w:rPr>
      </w:pPr>
    </w:p>
    <w:p w:rsidR="00FF7E63" w:rsidRDefault="00FF7E63" w:rsidP="00FF7E63">
      <w:pPr>
        <w:spacing w:after="135"/>
        <w:rPr>
          <w:rFonts w:eastAsia="Times New Roman" w:cs="Arial"/>
          <w:sz w:val="24"/>
          <w:szCs w:val="24"/>
          <w:lang w:eastAsia="hr-HR"/>
        </w:rPr>
      </w:pPr>
      <w:r w:rsidRPr="00131004">
        <w:rPr>
          <w:rFonts w:eastAsia="Times New Roman" w:cs="Arial"/>
          <w:sz w:val="24"/>
          <w:szCs w:val="24"/>
          <w:lang w:eastAsia="hr-HR"/>
        </w:rPr>
        <w:t>(3) Naknada za obavljanje studentskih poslova i zarade povremenog učeničkog rada iznosi 5,50 eura (slovima: pet eura i pedeset centi) po satu te će se ista svake tekuće kalendarske godine, zaključno s 30. lip</w:t>
      </w:r>
      <w:r>
        <w:rPr>
          <w:rFonts w:eastAsia="Times New Roman" w:cs="Arial"/>
          <w:sz w:val="24"/>
          <w:szCs w:val="24"/>
          <w:lang w:eastAsia="hr-HR"/>
        </w:rPr>
        <w:t>nja, odrediti posebnom odlukom Ž</w:t>
      </w:r>
      <w:r w:rsidRPr="00131004">
        <w:rPr>
          <w:rFonts w:eastAsia="Times New Roman" w:cs="Arial"/>
          <w:sz w:val="24"/>
          <w:szCs w:val="24"/>
          <w:lang w:eastAsia="hr-HR"/>
        </w:rPr>
        <w:t xml:space="preserve">upana Istarske županije.  </w:t>
      </w:r>
    </w:p>
    <w:p w:rsidR="00FF7E63" w:rsidRDefault="00FF7E63" w:rsidP="00FF7E63">
      <w:pPr>
        <w:spacing w:after="135"/>
        <w:rPr>
          <w:rFonts w:eastAsia="Times New Roman" w:cs="Arial"/>
          <w:sz w:val="24"/>
          <w:szCs w:val="24"/>
          <w:lang w:eastAsia="hr-HR"/>
        </w:rPr>
      </w:pPr>
      <w:r>
        <w:rPr>
          <w:rFonts w:eastAsia="Times New Roman" w:cs="Arial"/>
          <w:sz w:val="24"/>
          <w:szCs w:val="24"/>
          <w:lang w:eastAsia="hr-HR"/>
        </w:rPr>
        <w:t xml:space="preserve">(4) Studentska </w:t>
      </w:r>
      <w:r w:rsidRPr="00196713">
        <w:rPr>
          <w:rFonts w:eastAsia="Times New Roman" w:cs="Arial"/>
          <w:sz w:val="24"/>
          <w:szCs w:val="24"/>
          <w:lang w:eastAsia="hr-HR"/>
        </w:rPr>
        <w:t xml:space="preserve">naknada po satu ne smije biti manja od iznosa minimalne bruto plaće u Republici Hrvatskoj </w:t>
      </w:r>
      <w:r>
        <w:rPr>
          <w:rFonts w:eastAsia="Times New Roman" w:cs="Arial"/>
          <w:sz w:val="24"/>
          <w:szCs w:val="24"/>
          <w:lang w:eastAsia="hr-HR"/>
        </w:rPr>
        <w:t>sukladno odluci ministra za tekuću kalendarsku godinu</w:t>
      </w:r>
      <w:r w:rsidRPr="00196713">
        <w:rPr>
          <w:rFonts w:eastAsia="Times New Roman" w:cs="Arial"/>
          <w:sz w:val="24"/>
          <w:szCs w:val="24"/>
          <w:lang w:eastAsia="hr-HR"/>
        </w:rPr>
        <w:t xml:space="preserve"> u kojoj je ugovoren studentski posao,</w:t>
      </w:r>
      <w:r>
        <w:rPr>
          <w:rFonts w:eastAsia="Times New Roman" w:cs="Arial"/>
          <w:sz w:val="24"/>
          <w:szCs w:val="24"/>
          <w:lang w:eastAsia="hr-HR"/>
        </w:rPr>
        <w:t xml:space="preserve"> podijeljeno sa 160.</w:t>
      </w:r>
    </w:p>
    <w:p w:rsidR="00FF7E63" w:rsidRPr="00196713" w:rsidRDefault="00FF7E63" w:rsidP="00FF7E63">
      <w:pPr>
        <w:spacing w:after="135"/>
        <w:rPr>
          <w:rFonts w:eastAsia="Times New Roman" w:cs="Arial"/>
          <w:sz w:val="24"/>
          <w:szCs w:val="24"/>
          <w:lang w:eastAsia="hr-HR"/>
        </w:rPr>
      </w:pPr>
      <w:r>
        <w:rPr>
          <w:rFonts w:eastAsia="Times New Roman" w:cs="Arial"/>
          <w:sz w:val="24"/>
          <w:szCs w:val="24"/>
          <w:lang w:eastAsia="hr-HR"/>
        </w:rPr>
        <w:t>(5</w:t>
      </w:r>
      <w:r w:rsidRPr="00196713">
        <w:rPr>
          <w:rFonts w:eastAsia="Times New Roman" w:cs="Arial"/>
          <w:sz w:val="24"/>
          <w:szCs w:val="24"/>
          <w:lang w:eastAsia="hr-HR"/>
        </w:rPr>
        <w:t>) Ukupan iznos koji plaća naručitelj posla iz</w:t>
      </w:r>
      <w:r>
        <w:rPr>
          <w:rFonts w:eastAsia="Times New Roman" w:cs="Arial"/>
          <w:sz w:val="24"/>
          <w:szCs w:val="24"/>
          <w:lang w:eastAsia="hr-HR"/>
        </w:rPr>
        <w:t>računava se tako da se na ukupan</w:t>
      </w:r>
      <w:r w:rsidRPr="00196713">
        <w:rPr>
          <w:rFonts w:eastAsia="Times New Roman" w:cs="Arial"/>
          <w:sz w:val="24"/>
          <w:szCs w:val="24"/>
          <w:lang w:eastAsia="hr-HR"/>
        </w:rPr>
        <w:t xml:space="preserve"> iznos neto naknade izvođača</w:t>
      </w:r>
      <w:r>
        <w:rPr>
          <w:rFonts w:eastAsia="Times New Roman" w:cs="Arial"/>
          <w:sz w:val="24"/>
          <w:szCs w:val="24"/>
          <w:lang w:eastAsia="hr-HR"/>
        </w:rPr>
        <w:t>/zarade učenika,</w:t>
      </w:r>
      <w:r w:rsidRPr="00196713">
        <w:rPr>
          <w:rFonts w:eastAsia="Times New Roman" w:cs="Arial"/>
          <w:sz w:val="24"/>
          <w:szCs w:val="24"/>
          <w:lang w:eastAsia="hr-HR"/>
        </w:rPr>
        <w:t xml:space="preserve"> obračunava postotak zakonom propisanih dopri</w:t>
      </w:r>
      <w:r>
        <w:rPr>
          <w:rFonts w:eastAsia="Times New Roman" w:cs="Arial"/>
          <w:sz w:val="24"/>
          <w:szCs w:val="24"/>
          <w:lang w:eastAsia="hr-HR"/>
        </w:rPr>
        <w:t>nosa i postotak naknade</w:t>
      </w:r>
      <w:r w:rsidRPr="00196713">
        <w:rPr>
          <w:rFonts w:eastAsia="Times New Roman" w:cs="Arial"/>
          <w:sz w:val="24"/>
          <w:szCs w:val="24"/>
          <w:lang w:eastAsia="hr-HR"/>
        </w:rPr>
        <w:t xml:space="preserve"> za posredovanje.</w:t>
      </w:r>
    </w:p>
    <w:p w:rsidR="00FF7E63" w:rsidRPr="00196713" w:rsidRDefault="00FF7E63" w:rsidP="00FF7E63">
      <w:pPr>
        <w:spacing w:after="135"/>
        <w:rPr>
          <w:rFonts w:eastAsia="Times New Roman" w:cs="Arial"/>
          <w:sz w:val="24"/>
          <w:szCs w:val="24"/>
          <w:lang w:eastAsia="hr-HR"/>
        </w:rPr>
      </w:pPr>
      <w:r>
        <w:rPr>
          <w:rFonts w:eastAsia="Times New Roman" w:cs="Arial"/>
          <w:sz w:val="24"/>
          <w:szCs w:val="24"/>
          <w:lang w:eastAsia="hr-HR"/>
        </w:rPr>
        <w:t>(6</w:t>
      </w:r>
      <w:r w:rsidRPr="00196713">
        <w:rPr>
          <w:rFonts w:eastAsia="Times New Roman" w:cs="Arial"/>
          <w:sz w:val="24"/>
          <w:szCs w:val="24"/>
          <w:lang w:eastAsia="hr-HR"/>
        </w:rPr>
        <w:t>) Pod neto naknadom izvođača</w:t>
      </w:r>
      <w:r>
        <w:rPr>
          <w:rFonts w:eastAsia="Times New Roman" w:cs="Arial"/>
          <w:sz w:val="24"/>
          <w:szCs w:val="24"/>
          <w:lang w:eastAsia="hr-HR"/>
        </w:rPr>
        <w:t>/zaradom učenika</w:t>
      </w:r>
      <w:r w:rsidRPr="00196713">
        <w:rPr>
          <w:rFonts w:eastAsia="Times New Roman" w:cs="Arial"/>
          <w:sz w:val="24"/>
          <w:szCs w:val="24"/>
          <w:lang w:eastAsia="hr-HR"/>
        </w:rPr>
        <w:t xml:space="preserve"> podrazumijeva se ostvareni primitak izvođača</w:t>
      </w:r>
      <w:r>
        <w:rPr>
          <w:rFonts w:eastAsia="Times New Roman" w:cs="Arial"/>
          <w:sz w:val="24"/>
          <w:szCs w:val="24"/>
          <w:lang w:eastAsia="hr-HR"/>
        </w:rPr>
        <w:t>/učenika</w:t>
      </w:r>
      <w:r w:rsidRPr="00196713">
        <w:rPr>
          <w:rFonts w:eastAsia="Times New Roman" w:cs="Arial"/>
          <w:sz w:val="24"/>
          <w:szCs w:val="24"/>
          <w:lang w:eastAsia="hr-HR"/>
        </w:rPr>
        <w:t xml:space="preserve"> za obavljeni posao.</w:t>
      </w:r>
    </w:p>
    <w:p w:rsidR="00FF7E63" w:rsidRPr="00196713" w:rsidRDefault="00FF7E63" w:rsidP="00FF7E63">
      <w:pPr>
        <w:spacing w:after="135"/>
        <w:rPr>
          <w:rFonts w:eastAsia="Times New Roman" w:cs="Arial"/>
          <w:sz w:val="24"/>
          <w:szCs w:val="24"/>
          <w:lang w:eastAsia="hr-HR"/>
        </w:rPr>
      </w:pPr>
      <w:r>
        <w:rPr>
          <w:rFonts w:eastAsia="Times New Roman" w:cs="Arial"/>
          <w:sz w:val="24"/>
          <w:szCs w:val="24"/>
          <w:lang w:eastAsia="hr-HR"/>
        </w:rPr>
        <w:t xml:space="preserve">(7) Naknada izvođaču/zarada učeniku </w:t>
      </w:r>
      <w:r w:rsidRPr="00196713">
        <w:rPr>
          <w:rFonts w:eastAsia="Times New Roman" w:cs="Arial"/>
          <w:sz w:val="24"/>
          <w:szCs w:val="24"/>
          <w:lang w:eastAsia="hr-HR"/>
        </w:rPr>
        <w:t>za obavljeni posao oporeziva je prema važećim zakonima i podzakonskim propisima.</w:t>
      </w:r>
      <w:r w:rsidRPr="00B54633">
        <w:rPr>
          <w:rFonts w:cs="Arial"/>
          <w:color w:val="666666"/>
          <w:shd w:val="clear" w:color="auto" w:fill="FFFFFF"/>
        </w:rPr>
        <w:t xml:space="preserve"> </w:t>
      </w:r>
    </w:p>
    <w:p w:rsidR="00FF7E63" w:rsidRPr="00451BAA" w:rsidRDefault="00FF7E63" w:rsidP="00FF7E63">
      <w:pPr>
        <w:spacing w:after="135"/>
        <w:rPr>
          <w:rFonts w:eastAsia="Times New Roman" w:cs="Arial"/>
          <w:sz w:val="24"/>
          <w:szCs w:val="24"/>
          <w:highlight w:val="yellow"/>
          <w:lang w:eastAsia="hr-HR"/>
        </w:rPr>
      </w:pPr>
      <w:r>
        <w:rPr>
          <w:rFonts w:eastAsia="Times New Roman" w:cs="Arial"/>
          <w:sz w:val="24"/>
          <w:szCs w:val="24"/>
          <w:lang w:eastAsia="hr-HR"/>
        </w:rPr>
        <w:t>(8</w:t>
      </w:r>
      <w:r w:rsidRPr="00196713">
        <w:rPr>
          <w:rFonts w:eastAsia="Times New Roman" w:cs="Arial"/>
          <w:sz w:val="24"/>
          <w:szCs w:val="24"/>
          <w:lang w:eastAsia="hr-HR"/>
        </w:rPr>
        <w:t>) Istarska županija kao naručitelj posla sklopiti će ugovor o obavljanju studentskih poslova</w:t>
      </w:r>
      <w:r>
        <w:rPr>
          <w:rFonts w:eastAsia="Times New Roman" w:cs="Arial"/>
          <w:sz w:val="24"/>
          <w:szCs w:val="24"/>
          <w:lang w:eastAsia="hr-HR"/>
        </w:rPr>
        <w:t>, odnosno ugovor o povremenom radu redovitog učenika</w:t>
      </w:r>
      <w:r w:rsidRPr="00196713">
        <w:rPr>
          <w:rFonts w:eastAsia="Times New Roman" w:cs="Arial"/>
          <w:sz w:val="24"/>
          <w:szCs w:val="24"/>
          <w:lang w:eastAsia="hr-HR"/>
        </w:rPr>
        <w:t xml:space="preserve"> samo ukoliko su prethodno u proračunu </w:t>
      </w:r>
      <w:r w:rsidRPr="00B70511">
        <w:rPr>
          <w:rFonts w:eastAsia="Times New Roman" w:cs="Arial"/>
          <w:sz w:val="24"/>
          <w:szCs w:val="24"/>
          <w:lang w:eastAsia="hr-HR"/>
        </w:rPr>
        <w:t>Istarske županije osigurana financijska sredstva za njegovo sklapanje</w:t>
      </w:r>
      <w:r>
        <w:rPr>
          <w:rFonts w:eastAsia="Times New Roman" w:cs="Arial"/>
          <w:sz w:val="24"/>
          <w:szCs w:val="24"/>
          <w:lang w:eastAsia="hr-HR"/>
        </w:rPr>
        <w:t xml:space="preserve">. O navedenome je dužan voditi brigu pročelnik upravnog tijela Istarske županije koji je iskazao interes za sklapanjem takvog ugovora. </w:t>
      </w:r>
    </w:p>
    <w:p w:rsidR="00FF7E63" w:rsidRPr="00196713" w:rsidRDefault="00FF7E63" w:rsidP="00FF7E63">
      <w:pPr>
        <w:spacing w:after="135"/>
        <w:jc w:val="left"/>
        <w:rPr>
          <w:rFonts w:eastAsia="Times New Roman" w:cs="Arial"/>
          <w:sz w:val="24"/>
          <w:szCs w:val="24"/>
          <w:lang w:eastAsia="hr-HR"/>
        </w:rPr>
      </w:pPr>
    </w:p>
    <w:p w:rsidR="00FF7E63" w:rsidRPr="00196713" w:rsidRDefault="00FF7E63" w:rsidP="00FF7E63">
      <w:pPr>
        <w:pStyle w:val="Odlomakpopisa"/>
        <w:numPr>
          <w:ilvl w:val="0"/>
          <w:numId w:val="12"/>
        </w:numPr>
        <w:spacing w:after="135"/>
        <w:rPr>
          <w:rFonts w:eastAsia="Times New Roman" w:cs="Arial"/>
          <w:b/>
          <w:sz w:val="24"/>
          <w:szCs w:val="24"/>
          <w:lang w:eastAsia="hr-HR"/>
        </w:rPr>
      </w:pPr>
      <w:r w:rsidRPr="00196713">
        <w:rPr>
          <w:rFonts w:eastAsia="Times New Roman" w:cs="Arial"/>
          <w:b/>
          <w:sz w:val="24"/>
          <w:szCs w:val="24"/>
          <w:lang w:eastAsia="hr-HR"/>
        </w:rPr>
        <w:t>PRAVA I OBVEZE IZVOĐAČA</w:t>
      </w:r>
      <w:r>
        <w:rPr>
          <w:rFonts w:eastAsia="Times New Roman" w:cs="Arial"/>
          <w:b/>
          <w:sz w:val="24"/>
          <w:szCs w:val="24"/>
          <w:lang w:eastAsia="hr-HR"/>
        </w:rPr>
        <w:t>/UČENIKA</w:t>
      </w:r>
      <w:r w:rsidRPr="00196713">
        <w:rPr>
          <w:rFonts w:eastAsia="Times New Roman" w:cs="Arial"/>
          <w:b/>
          <w:sz w:val="24"/>
          <w:szCs w:val="24"/>
          <w:lang w:eastAsia="hr-HR"/>
        </w:rPr>
        <w:t xml:space="preserve"> I </w:t>
      </w:r>
      <w:r>
        <w:rPr>
          <w:rFonts w:eastAsia="Times New Roman" w:cs="Arial"/>
          <w:b/>
          <w:sz w:val="24"/>
          <w:szCs w:val="24"/>
          <w:lang w:eastAsia="hr-HR"/>
        </w:rPr>
        <w:t xml:space="preserve">ISTARSKE ŽUPANIJE KAO </w:t>
      </w:r>
      <w:r w:rsidRPr="00196713">
        <w:rPr>
          <w:rFonts w:eastAsia="Times New Roman" w:cs="Arial"/>
          <w:b/>
          <w:sz w:val="24"/>
          <w:szCs w:val="24"/>
          <w:lang w:eastAsia="hr-HR"/>
        </w:rPr>
        <w:t>NARUČITELJA POSLA</w:t>
      </w:r>
    </w:p>
    <w:p w:rsidR="00FF7E63" w:rsidRPr="00196713" w:rsidRDefault="00FF7E63" w:rsidP="00FF7E63">
      <w:pPr>
        <w:pStyle w:val="StandardWeb"/>
        <w:spacing w:before="0" w:beforeAutospacing="0" w:after="135" w:afterAutospacing="0"/>
        <w:rPr>
          <w:rFonts w:ascii="Arial" w:hAnsi="Arial" w:cs="Arial"/>
          <w:b/>
        </w:rPr>
      </w:pPr>
    </w:p>
    <w:p w:rsidR="00FF7E63" w:rsidRPr="00196713" w:rsidRDefault="00FF7E63" w:rsidP="00FF7E63">
      <w:pPr>
        <w:pStyle w:val="StandardWeb"/>
        <w:spacing w:before="0" w:beforeAutospacing="0" w:after="135" w:afterAutospacing="0"/>
        <w:ind w:left="2124"/>
        <w:rPr>
          <w:rFonts w:ascii="Arial" w:hAnsi="Arial" w:cs="Arial"/>
          <w:b/>
        </w:rPr>
      </w:pPr>
      <w:r w:rsidRPr="00196713">
        <w:rPr>
          <w:rFonts w:ascii="Arial" w:hAnsi="Arial" w:cs="Arial"/>
          <w:b/>
        </w:rPr>
        <w:t xml:space="preserve">   </w:t>
      </w:r>
      <w:r>
        <w:rPr>
          <w:rFonts w:ascii="Arial" w:hAnsi="Arial" w:cs="Arial"/>
          <w:b/>
        </w:rPr>
        <w:t xml:space="preserve">                        </w:t>
      </w:r>
      <w:r w:rsidRPr="00196713">
        <w:rPr>
          <w:rFonts w:ascii="Arial" w:hAnsi="Arial" w:cs="Arial"/>
          <w:b/>
        </w:rPr>
        <w:t xml:space="preserve"> Čl</w:t>
      </w:r>
      <w:r>
        <w:rPr>
          <w:rFonts w:ascii="Arial" w:hAnsi="Arial" w:cs="Arial"/>
          <w:b/>
        </w:rPr>
        <w:t>anak 9</w:t>
      </w:r>
      <w:r w:rsidRPr="00196713">
        <w:rPr>
          <w:rFonts w:ascii="Arial" w:hAnsi="Arial" w:cs="Arial"/>
          <w:b/>
        </w:rPr>
        <w:t xml:space="preserve">. </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 xml:space="preserve">(1) Naručitelj posla </w:t>
      </w:r>
      <w:r>
        <w:rPr>
          <w:rFonts w:ascii="Arial" w:hAnsi="Arial" w:cs="Arial"/>
        </w:rPr>
        <w:t>dužan</w:t>
      </w:r>
      <w:r w:rsidRPr="00196713">
        <w:rPr>
          <w:rFonts w:ascii="Arial" w:hAnsi="Arial" w:cs="Arial"/>
        </w:rPr>
        <w:t xml:space="preserve"> je posredniku za račun izvođača</w:t>
      </w:r>
      <w:r>
        <w:rPr>
          <w:rFonts w:ascii="Arial" w:hAnsi="Arial" w:cs="Arial"/>
        </w:rPr>
        <w:t xml:space="preserve">/učenika </w:t>
      </w:r>
      <w:r w:rsidRPr="00196713">
        <w:rPr>
          <w:rFonts w:ascii="Arial" w:hAnsi="Arial" w:cs="Arial"/>
        </w:rPr>
        <w:t>za obavljeni posao isplatiti naknade</w:t>
      </w:r>
      <w:r>
        <w:rPr>
          <w:rFonts w:ascii="Arial" w:hAnsi="Arial" w:cs="Arial"/>
        </w:rPr>
        <w:t>/zaradu</w:t>
      </w:r>
      <w:r w:rsidRPr="00196713">
        <w:rPr>
          <w:rFonts w:ascii="Arial" w:hAnsi="Arial" w:cs="Arial"/>
        </w:rPr>
        <w:t>, a izvođač</w:t>
      </w:r>
      <w:r>
        <w:rPr>
          <w:rFonts w:ascii="Arial" w:hAnsi="Arial" w:cs="Arial"/>
        </w:rPr>
        <w:t>/učenik dužan</w:t>
      </w:r>
      <w:r w:rsidRPr="00196713">
        <w:rPr>
          <w:rFonts w:ascii="Arial" w:hAnsi="Arial" w:cs="Arial"/>
        </w:rPr>
        <w:t xml:space="preserve"> </w:t>
      </w:r>
      <w:r>
        <w:rPr>
          <w:rFonts w:ascii="Arial" w:hAnsi="Arial" w:cs="Arial"/>
        </w:rPr>
        <w:t xml:space="preserve">je </w:t>
      </w:r>
      <w:r w:rsidRPr="00196713">
        <w:rPr>
          <w:rFonts w:ascii="Arial" w:hAnsi="Arial" w:cs="Arial"/>
        </w:rPr>
        <w:t xml:space="preserve">prema uputama koje naručitelj posla daje, </w:t>
      </w:r>
      <w:r>
        <w:rPr>
          <w:rFonts w:ascii="Arial" w:hAnsi="Arial" w:cs="Arial"/>
        </w:rPr>
        <w:t xml:space="preserve">savjesno i </w:t>
      </w:r>
      <w:r w:rsidRPr="00196713">
        <w:rPr>
          <w:rFonts w:ascii="Arial" w:hAnsi="Arial" w:cs="Arial"/>
        </w:rPr>
        <w:t>u skladu s naravi i vrstom posla, osobno obavljati preuzeti posao.</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(2) Naručitelj posla dužan je posredniku za račun izvođača</w:t>
      </w:r>
      <w:r>
        <w:rPr>
          <w:rFonts w:ascii="Arial" w:hAnsi="Arial" w:cs="Arial"/>
        </w:rPr>
        <w:t xml:space="preserve">/učenika isplatiti naknadu/zaradu </w:t>
      </w:r>
      <w:r w:rsidRPr="00196713">
        <w:rPr>
          <w:rFonts w:ascii="Arial" w:hAnsi="Arial" w:cs="Arial"/>
        </w:rPr>
        <w:t>za obavljeni posao najkasnije 15 dana od završetka posla.</w:t>
      </w:r>
    </w:p>
    <w:p w:rsidR="00FF7E63" w:rsidRDefault="00FF7E63" w:rsidP="00FF7E63">
      <w:pPr>
        <w:pStyle w:val="StandardWeb"/>
        <w:spacing w:before="0" w:beforeAutospacing="0" w:after="135" w:afterAutospacing="0"/>
        <w:jc w:val="both"/>
        <w:rPr>
          <w:rFonts w:ascii="Arial" w:hAnsi="Arial" w:cs="Arial"/>
        </w:rPr>
      </w:pPr>
      <w:r w:rsidRPr="00997DE3">
        <w:rPr>
          <w:rFonts w:ascii="Arial" w:hAnsi="Arial" w:cs="Arial"/>
        </w:rPr>
        <w:t>(3) Izvođač i punoljetni učenik ima pravo na 50-postotno uvećanje naknade za sate rada u dane državnoga blagdana, za rad noću, za prekovremeni rad i za rad nedjeljom.</w:t>
      </w:r>
    </w:p>
    <w:p w:rsidR="00FF7E63" w:rsidRDefault="00FF7E63" w:rsidP="00FF7E63">
      <w:pPr>
        <w:pStyle w:val="StandardWeb"/>
        <w:spacing w:before="0" w:beforeAutospacing="0" w:after="135" w:afterAutospacing="0"/>
        <w:jc w:val="both"/>
        <w:rPr>
          <w:rFonts w:ascii="Arial" w:hAnsi="Arial" w:cs="Arial"/>
        </w:rPr>
      </w:pPr>
      <w:r w:rsidRPr="00D91934">
        <w:rPr>
          <w:rFonts w:ascii="Arial" w:hAnsi="Arial" w:cs="Arial"/>
        </w:rPr>
        <w:t>(4) Izvođač</w:t>
      </w:r>
      <w:r>
        <w:rPr>
          <w:rFonts w:ascii="Arial" w:hAnsi="Arial" w:cs="Arial"/>
        </w:rPr>
        <w:t>/učenik</w:t>
      </w:r>
      <w:r w:rsidRPr="00D91934">
        <w:rPr>
          <w:rFonts w:ascii="Arial" w:hAnsi="Arial" w:cs="Arial"/>
        </w:rPr>
        <w:t xml:space="preserve"> nema pravo na naknadu putnih troškova niti na bilo koje druge naknade.</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(5) Naručitelj posla ima pravo pobliže odrediti mjesto i način obavljanja posla, poštujući pritom prava i dostojanstvo izvođača</w:t>
      </w:r>
      <w:r>
        <w:rPr>
          <w:rFonts w:ascii="Arial" w:hAnsi="Arial" w:cs="Arial"/>
        </w:rPr>
        <w:t>/učenika</w:t>
      </w:r>
      <w:r w:rsidRPr="00196713">
        <w:rPr>
          <w:rFonts w:ascii="Arial" w:hAnsi="Arial" w:cs="Arial"/>
        </w:rPr>
        <w:t>.</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(6) Naručitelj posla koji je kao poslodavac poslovno uvjetovanim otkazom otkazao radniku ne smije šest mjeseci od dana dostave odluke o otkazu ugovora o radu radniku za tu vrstu poslova s izvođačem</w:t>
      </w:r>
      <w:r>
        <w:rPr>
          <w:rFonts w:ascii="Arial" w:hAnsi="Arial" w:cs="Arial"/>
        </w:rPr>
        <w:t xml:space="preserve">/učenikom </w:t>
      </w:r>
      <w:r w:rsidRPr="00196713">
        <w:rPr>
          <w:rFonts w:ascii="Arial" w:hAnsi="Arial" w:cs="Arial"/>
        </w:rPr>
        <w:t>sklopiti ugovor o obavljanju studentskih poslova.</w:t>
      </w:r>
      <w:r>
        <w:rPr>
          <w:rFonts w:ascii="Arial" w:hAnsi="Arial" w:cs="Arial"/>
        </w:rPr>
        <w:t xml:space="preserve"> </w:t>
      </w:r>
    </w:p>
    <w:p w:rsidR="00FF7E63" w:rsidRPr="00196713" w:rsidRDefault="00FF7E63" w:rsidP="00FF7E63">
      <w:pPr>
        <w:pStyle w:val="StandardWeb"/>
        <w:spacing w:before="0" w:beforeAutospacing="0" w:after="135" w:afterAutospacing="0"/>
        <w:jc w:val="both"/>
        <w:rPr>
          <w:rFonts w:ascii="Arial" w:hAnsi="Arial" w:cs="Arial"/>
        </w:rPr>
      </w:pPr>
      <w:r w:rsidRPr="00196713">
        <w:rPr>
          <w:rFonts w:ascii="Arial" w:hAnsi="Arial" w:cs="Arial"/>
        </w:rPr>
        <w:t>(7) Ako u roku iz stavka 6. ovoga članka nastane potreba zapošljavanja zbog obavljanja istih poslova, a radnik kojemu je naručitelj posla otkazao zbog poslovno uvjetovanih razloga ne prihvati sklapanje ugovora o radu, naručitelj posla može sklopiti ugovor</w:t>
      </w:r>
      <w:r>
        <w:rPr>
          <w:rFonts w:ascii="Arial" w:hAnsi="Arial" w:cs="Arial"/>
        </w:rPr>
        <w:t xml:space="preserve"> s izvođačem/učenikom</w:t>
      </w:r>
      <w:r w:rsidRPr="00196713">
        <w:rPr>
          <w:rFonts w:ascii="Arial" w:hAnsi="Arial" w:cs="Arial"/>
        </w:rPr>
        <w:t>.</w:t>
      </w:r>
      <w:r>
        <w:rPr>
          <w:rFonts w:ascii="Arial" w:hAnsi="Arial" w:cs="Arial"/>
        </w:rPr>
        <w:t xml:space="preserve"> </w:t>
      </w:r>
    </w:p>
    <w:p w:rsidR="00FF7E63" w:rsidRDefault="00FF7E63" w:rsidP="00FF7E63">
      <w:pPr>
        <w:pStyle w:val="StandardWeb"/>
        <w:spacing w:before="0" w:beforeAutospacing="0" w:after="135" w:afterAutospacing="0"/>
        <w:jc w:val="both"/>
        <w:rPr>
          <w:rFonts w:ascii="Arial" w:hAnsi="Arial" w:cs="Arial"/>
        </w:rPr>
      </w:pPr>
      <w:r w:rsidRPr="00196713">
        <w:rPr>
          <w:rFonts w:ascii="Arial" w:hAnsi="Arial" w:cs="Arial"/>
        </w:rPr>
        <w:t>(8) Naručitelj posla dužan je osigurati izvođaču</w:t>
      </w:r>
      <w:r>
        <w:rPr>
          <w:rFonts w:ascii="Arial" w:hAnsi="Arial" w:cs="Arial"/>
        </w:rPr>
        <w:t xml:space="preserve">/učeniku </w:t>
      </w:r>
      <w:r w:rsidRPr="00196713">
        <w:rPr>
          <w:rFonts w:ascii="Arial" w:hAnsi="Arial" w:cs="Arial"/>
        </w:rPr>
        <w:t xml:space="preserve">uvjete za obavljanje </w:t>
      </w:r>
      <w:r>
        <w:rPr>
          <w:rFonts w:ascii="Arial" w:hAnsi="Arial" w:cs="Arial"/>
        </w:rPr>
        <w:t>rada</w:t>
      </w:r>
      <w:r w:rsidRPr="00196713">
        <w:rPr>
          <w:rFonts w:ascii="Arial" w:hAnsi="Arial" w:cs="Arial"/>
        </w:rPr>
        <w:t xml:space="preserve"> na siguran način i na način koji ne ugrožava </w:t>
      </w:r>
      <w:r>
        <w:rPr>
          <w:rFonts w:ascii="Arial" w:hAnsi="Arial" w:cs="Arial"/>
        </w:rPr>
        <w:t xml:space="preserve">njihovo </w:t>
      </w:r>
      <w:r w:rsidRPr="00196713">
        <w:rPr>
          <w:rFonts w:ascii="Arial" w:hAnsi="Arial" w:cs="Arial"/>
        </w:rPr>
        <w:t>zdravlje, u skladu s propisima kojima se uređuje zaštita na radu i drugim propisima.</w:t>
      </w:r>
    </w:p>
    <w:p w:rsidR="00FF7E63" w:rsidRPr="00A35FDD" w:rsidRDefault="00FF7E63" w:rsidP="00FF7E63">
      <w:pPr>
        <w:pStyle w:val="StandardWeb"/>
        <w:spacing w:before="0" w:beforeAutospacing="0" w:after="135" w:afterAutospacing="0"/>
        <w:jc w:val="both"/>
        <w:rPr>
          <w:rFonts w:ascii="Arial" w:hAnsi="Arial" w:cs="Arial"/>
        </w:rPr>
      </w:pPr>
      <w:r w:rsidRPr="00A35FDD">
        <w:rPr>
          <w:rFonts w:ascii="Arial" w:hAnsi="Arial" w:cs="Arial"/>
        </w:rPr>
        <w:t>(9) Radi zaštite sigurnosti, zdravlja, ćudoređa ili tjelesno</w:t>
      </w:r>
      <w:r>
        <w:rPr>
          <w:rFonts w:ascii="Arial" w:hAnsi="Arial" w:cs="Arial"/>
        </w:rPr>
        <w:t>g i duševnog razvoja maloljetnika</w:t>
      </w:r>
      <w:r w:rsidRPr="00A35FDD">
        <w:rPr>
          <w:rFonts w:ascii="Arial" w:hAnsi="Arial" w:cs="Arial"/>
        </w:rPr>
        <w:t>,</w:t>
      </w:r>
      <w:r>
        <w:rPr>
          <w:rFonts w:ascii="Arial" w:hAnsi="Arial" w:cs="Arial"/>
        </w:rPr>
        <w:t xml:space="preserve"> maloljetni učenik</w:t>
      </w:r>
      <w:r w:rsidRPr="00A35FDD">
        <w:rPr>
          <w:rFonts w:ascii="Arial" w:hAnsi="Arial" w:cs="Arial"/>
        </w:rPr>
        <w:t xml:space="preserve"> se ne smije zaposliti na poslovima utvrđenim posebnim propisima.  </w:t>
      </w:r>
    </w:p>
    <w:p w:rsidR="00FF7E63" w:rsidRPr="00196713" w:rsidRDefault="00FF7E63" w:rsidP="00FF7E63">
      <w:pPr>
        <w:pStyle w:val="StandardWeb"/>
        <w:spacing w:before="0" w:beforeAutospacing="0" w:after="135" w:afterAutospacing="0"/>
        <w:ind w:right="-46"/>
        <w:jc w:val="both"/>
        <w:rPr>
          <w:rFonts w:ascii="Arial" w:hAnsi="Arial" w:cs="Arial"/>
        </w:rPr>
      </w:pPr>
      <w:r>
        <w:rPr>
          <w:rFonts w:ascii="Arial" w:hAnsi="Arial" w:cs="Arial"/>
        </w:rPr>
        <w:t>(10</w:t>
      </w:r>
      <w:r w:rsidRPr="00196713">
        <w:rPr>
          <w:rFonts w:ascii="Arial" w:hAnsi="Arial" w:cs="Arial"/>
        </w:rPr>
        <w:t>) Naručitelj posla dužan je zaštititi dostojanstvo izvođača</w:t>
      </w:r>
      <w:r>
        <w:rPr>
          <w:rFonts w:ascii="Arial" w:hAnsi="Arial" w:cs="Arial"/>
        </w:rPr>
        <w:t xml:space="preserve">/učenika </w:t>
      </w:r>
      <w:r w:rsidRPr="00196713">
        <w:rPr>
          <w:rFonts w:ascii="Arial" w:hAnsi="Arial" w:cs="Arial"/>
        </w:rPr>
        <w:t>za vrijeme obavljanja posla od postupanja nadređenih, suradnika i osoba s kojima izvođač</w:t>
      </w:r>
      <w:r>
        <w:rPr>
          <w:rFonts w:ascii="Arial" w:hAnsi="Arial" w:cs="Arial"/>
        </w:rPr>
        <w:t>/ učenik</w:t>
      </w:r>
      <w:r w:rsidRPr="00196713">
        <w:rPr>
          <w:rFonts w:ascii="Arial" w:hAnsi="Arial" w:cs="Arial"/>
        </w:rPr>
        <w:t xml:space="preserve"> redovito dolazi u doticaj u obavljanju svojih poslova, ako je takvo postupanje neželjeno i u suprotnosti s propisima kojima se uređuje zaštita dostojanstva radnika.</w:t>
      </w:r>
    </w:p>
    <w:p w:rsidR="00FF7E63" w:rsidRPr="00196713" w:rsidRDefault="00FF7E63" w:rsidP="00FF7E63">
      <w:pPr>
        <w:pStyle w:val="StandardWeb"/>
        <w:spacing w:before="0" w:beforeAutospacing="0" w:after="135" w:afterAutospacing="0"/>
        <w:ind w:right="-46"/>
        <w:jc w:val="both"/>
        <w:rPr>
          <w:rFonts w:ascii="Arial" w:hAnsi="Arial" w:cs="Arial"/>
        </w:rPr>
      </w:pPr>
      <w:r w:rsidRPr="00864479">
        <w:rPr>
          <w:rFonts w:ascii="Arial" w:hAnsi="Arial" w:cs="Arial"/>
        </w:rPr>
        <w:t>(11) U slučaju nastanka okolnosti iz stavka 10. ovoga članka,</w:t>
      </w:r>
      <w:r w:rsidRPr="00196713">
        <w:rPr>
          <w:rFonts w:ascii="Arial" w:hAnsi="Arial" w:cs="Arial"/>
        </w:rPr>
        <w:t xml:space="preserve"> izvođač</w:t>
      </w:r>
      <w:r>
        <w:rPr>
          <w:rFonts w:ascii="Arial" w:hAnsi="Arial" w:cs="Arial"/>
        </w:rPr>
        <w:t>/učenik</w:t>
      </w:r>
      <w:r w:rsidRPr="00196713">
        <w:rPr>
          <w:rFonts w:ascii="Arial" w:hAnsi="Arial" w:cs="Arial"/>
        </w:rPr>
        <w:t xml:space="preserve"> se može obratiti osobi koju je </w:t>
      </w:r>
      <w:r w:rsidRPr="00B70511">
        <w:rPr>
          <w:rFonts w:ascii="Arial" w:hAnsi="Arial" w:cs="Arial"/>
        </w:rPr>
        <w:t>ovlastio naručitelj posla za zaprimanje i rješavanje pritužbi</w:t>
      </w:r>
      <w:r w:rsidRPr="00196713">
        <w:rPr>
          <w:rFonts w:ascii="Arial" w:hAnsi="Arial" w:cs="Arial"/>
        </w:rPr>
        <w:t xml:space="preserve"> vezanih za zaštitu dostojanstva pri obavljanju studentskih poslova</w:t>
      </w:r>
      <w:r>
        <w:rPr>
          <w:rFonts w:ascii="Arial" w:hAnsi="Arial" w:cs="Arial"/>
        </w:rPr>
        <w:t>, odnosno učeničkog rada</w:t>
      </w:r>
      <w:r w:rsidRPr="00196713">
        <w:rPr>
          <w:rFonts w:ascii="Arial" w:hAnsi="Arial" w:cs="Arial"/>
        </w:rPr>
        <w:t>.</w:t>
      </w:r>
    </w:p>
    <w:p w:rsidR="00FF7E63" w:rsidRDefault="00FF7E63" w:rsidP="00FF7E63">
      <w:pPr>
        <w:pStyle w:val="StandardWeb"/>
        <w:spacing w:before="0" w:beforeAutospacing="0" w:after="135" w:afterAutospacing="0"/>
        <w:ind w:right="-46"/>
        <w:jc w:val="both"/>
        <w:rPr>
          <w:rFonts w:ascii="Arial" w:hAnsi="Arial" w:cs="Arial"/>
        </w:rPr>
      </w:pPr>
    </w:p>
    <w:p w:rsidR="00FF7E63" w:rsidRPr="008644CF" w:rsidRDefault="00FF7E63" w:rsidP="00FF7E63">
      <w:pPr>
        <w:pStyle w:val="StandardWeb"/>
        <w:numPr>
          <w:ilvl w:val="0"/>
          <w:numId w:val="12"/>
        </w:numPr>
        <w:spacing w:before="0" w:beforeAutospacing="0" w:after="135" w:afterAutospacing="0"/>
        <w:ind w:right="-46"/>
        <w:rPr>
          <w:rFonts w:ascii="Arial" w:hAnsi="Arial" w:cs="Arial"/>
          <w:b/>
        </w:rPr>
      </w:pPr>
      <w:r w:rsidRPr="008644CF">
        <w:rPr>
          <w:rFonts w:ascii="Arial" w:hAnsi="Arial" w:cs="Arial"/>
          <w:b/>
        </w:rPr>
        <w:t xml:space="preserve">RADNO VRIJEME I ODMORI </w:t>
      </w:r>
    </w:p>
    <w:p w:rsidR="00FF7E63" w:rsidRPr="008644CF" w:rsidRDefault="00FF7E63" w:rsidP="00FF7E63">
      <w:pPr>
        <w:pStyle w:val="StandardWeb"/>
        <w:spacing w:before="0" w:beforeAutospacing="0" w:after="135" w:afterAutospacing="0"/>
        <w:ind w:right="-46"/>
        <w:rPr>
          <w:rFonts w:ascii="Arial" w:hAnsi="Arial" w:cs="Arial"/>
          <w:b/>
        </w:rPr>
      </w:pPr>
    </w:p>
    <w:p w:rsidR="00FF7E63" w:rsidRPr="008644CF" w:rsidRDefault="00FF7E63" w:rsidP="00FF7E63">
      <w:pPr>
        <w:pStyle w:val="StandardWeb"/>
        <w:spacing w:before="0" w:beforeAutospacing="0" w:after="135" w:afterAutospacing="0"/>
        <w:ind w:right="-46"/>
        <w:rPr>
          <w:rFonts w:ascii="Arial" w:hAnsi="Arial" w:cs="Arial"/>
          <w:b/>
        </w:rPr>
      </w:pPr>
      <w:r w:rsidRPr="008644CF">
        <w:rPr>
          <w:rFonts w:ascii="Arial" w:hAnsi="Arial" w:cs="Arial"/>
          <w:b/>
        </w:rPr>
        <w:tab/>
      </w:r>
      <w:r w:rsidRPr="008644CF">
        <w:rPr>
          <w:rFonts w:ascii="Arial" w:hAnsi="Arial" w:cs="Arial"/>
          <w:b/>
        </w:rPr>
        <w:tab/>
      </w:r>
      <w:r w:rsidRPr="008644CF">
        <w:rPr>
          <w:rFonts w:ascii="Arial" w:hAnsi="Arial" w:cs="Arial"/>
          <w:b/>
        </w:rPr>
        <w:tab/>
      </w:r>
      <w:r w:rsidRPr="008644CF">
        <w:rPr>
          <w:rFonts w:ascii="Arial" w:hAnsi="Arial" w:cs="Arial"/>
          <w:b/>
        </w:rPr>
        <w:tab/>
      </w:r>
      <w:r w:rsidRPr="008644CF">
        <w:rPr>
          <w:rFonts w:ascii="Arial" w:hAnsi="Arial" w:cs="Arial"/>
          <w:b/>
        </w:rPr>
        <w:tab/>
        <w:t>Članak</w:t>
      </w:r>
      <w:r>
        <w:rPr>
          <w:rFonts w:ascii="Arial" w:hAnsi="Arial" w:cs="Arial"/>
          <w:b/>
        </w:rPr>
        <w:t xml:space="preserve"> 10.</w:t>
      </w:r>
    </w:p>
    <w:p w:rsidR="00FF7E63" w:rsidRPr="00FF60C4" w:rsidRDefault="00FF7E63" w:rsidP="00FF7E63">
      <w:pPr>
        <w:pStyle w:val="box459948"/>
        <w:shd w:val="clear" w:color="auto" w:fill="FFFFFF"/>
        <w:spacing w:before="0" w:beforeAutospacing="0" w:after="48" w:afterAutospacing="0"/>
        <w:ind w:right="-46"/>
        <w:jc w:val="both"/>
        <w:textAlignment w:val="baseline"/>
        <w:rPr>
          <w:rFonts w:ascii="Arial" w:hAnsi="Arial" w:cs="Arial"/>
          <w:color w:val="231F20"/>
        </w:rPr>
      </w:pPr>
      <w:r>
        <w:rPr>
          <w:rFonts w:ascii="Arial" w:hAnsi="Arial" w:cs="Arial"/>
        </w:rPr>
        <w:t xml:space="preserve">(1) </w:t>
      </w:r>
      <w:r w:rsidRPr="008644CF">
        <w:rPr>
          <w:rFonts w:ascii="Arial" w:hAnsi="Arial" w:cs="Arial"/>
        </w:rPr>
        <w:t xml:space="preserve">Puno radno vrijeme </w:t>
      </w:r>
      <w:r>
        <w:rPr>
          <w:rFonts w:ascii="Arial" w:hAnsi="Arial" w:cs="Arial"/>
          <w:color w:val="231F20"/>
        </w:rPr>
        <w:t xml:space="preserve">maloljetnog </w:t>
      </w:r>
      <w:r w:rsidRPr="008644CF">
        <w:rPr>
          <w:rFonts w:ascii="Arial" w:hAnsi="Arial" w:cs="Arial"/>
          <w:color w:val="231F20"/>
        </w:rPr>
        <w:t xml:space="preserve">učenika ne smije biti duže od 7 sati dnevno i </w:t>
      </w:r>
      <w:r>
        <w:rPr>
          <w:rFonts w:ascii="Arial" w:hAnsi="Arial" w:cs="Arial"/>
          <w:color w:val="231F20"/>
        </w:rPr>
        <w:t xml:space="preserve">35 sati </w:t>
      </w:r>
      <w:r w:rsidRPr="00FF60C4">
        <w:rPr>
          <w:rFonts w:ascii="Arial" w:hAnsi="Arial" w:cs="Arial"/>
          <w:color w:val="231F20"/>
        </w:rPr>
        <w:t>tjedno.</w:t>
      </w:r>
    </w:p>
    <w:p w:rsidR="00FF7E63" w:rsidRPr="004D1E8F" w:rsidRDefault="00FF7E63" w:rsidP="00FF7E63">
      <w:pPr>
        <w:pStyle w:val="StandardWeb"/>
        <w:spacing w:before="0" w:beforeAutospacing="0" w:after="135" w:afterAutospacing="0"/>
        <w:ind w:right="-46"/>
        <w:jc w:val="both"/>
        <w:rPr>
          <w:rFonts w:ascii="Arial" w:hAnsi="Arial" w:cs="Arial"/>
          <w:b/>
        </w:rPr>
      </w:pPr>
      <w:r>
        <w:rPr>
          <w:rFonts w:ascii="Arial" w:hAnsi="Arial" w:cs="Arial"/>
        </w:rPr>
        <w:t xml:space="preserve">(2) </w:t>
      </w:r>
      <w:r w:rsidRPr="008644CF">
        <w:rPr>
          <w:rFonts w:ascii="Arial" w:hAnsi="Arial" w:cs="Arial"/>
        </w:rPr>
        <w:t xml:space="preserve">Puno radno vrijeme studenta i druge osobe </w:t>
      </w:r>
      <w:r>
        <w:rPr>
          <w:rFonts w:ascii="Arial" w:hAnsi="Arial" w:cs="Arial"/>
        </w:rPr>
        <w:t xml:space="preserve">te iznimno maloljetnog učenika koji </w:t>
      </w:r>
      <w:r w:rsidRPr="004D1E8F">
        <w:rPr>
          <w:rFonts w:ascii="Arial" w:hAnsi="Arial" w:cs="Arial"/>
        </w:rPr>
        <w:t>je navršio 15 godina života je 8 sati dnevno i 40 sati tjedno.</w:t>
      </w:r>
    </w:p>
    <w:p w:rsidR="00FF7E63" w:rsidRPr="008644CF" w:rsidRDefault="00FF7E63" w:rsidP="00FF7E63">
      <w:pPr>
        <w:pStyle w:val="box459948"/>
        <w:shd w:val="clear" w:color="auto" w:fill="FFFFFF"/>
        <w:spacing w:before="0" w:beforeAutospacing="0" w:after="48" w:afterAutospacing="0"/>
        <w:ind w:right="-46" w:hanging="360"/>
        <w:jc w:val="both"/>
        <w:textAlignment w:val="baseline"/>
        <w:rPr>
          <w:rFonts w:ascii="Arial" w:hAnsi="Arial" w:cs="Arial"/>
          <w:color w:val="231F20"/>
        </w:rPr>
      </w:pPr>
    </w:p>
    <w:p w:rsidR="00FF7E63" w:rsidRPr="008644CF" w:rsidRDefault="00FF7E63" w:rsidP="00FF7E63">
      <w:pPr>
        <w:pStyle w:val="box459948"/>
        <w:shd w:val="clear" w:color="auto" w:fill="FFFFFF"/>
        <w:spacing w:before="0" w:beforeAutospacing="0" w:after="48" w:afterAutospacing="0"/>
        <w:ind w:right="-46" w:hanging="360"/>
        <w:jc w:val="both"/>
        <w:textAlignment w:val="baseline"/>
        <w:rPr>
          <w:rFonts w:ascii="Arial" w:hAnsi="Arial" w:cs="Arial"/>
          <w:b/>
          <w:color w:val="231F20"/>
        </w:rPr>
      </w:pPr>
      <w:r>
        <w:rPr>
          <w:rFonts w:ascii="Arial" w:hAnsi="Arial" w:cs="Arial"/>
          <w:color w:val="231F20"/>
        </w:rPr>
        <w:t xml:space="preserve">                                                           </w:t>
      </w:r>
      <w:r w:rsidRPr="008644CF">
        <w:rPr>
          <w:rFonts w:ascii="Arial" w:hAnsi="Arial" w:cs="Arial"/>
          <w:b/>
          <w:color w:val="231F20"/>
        </w:rPr>
        <w:t xml:space="preserve">Članak </w:t>
      </w:r>
      <w:r>
        <w:rPr>
          <w:rFonts w:ascii="Arial" w:hAnsi="Arial" w:cs="Arial"/>
          <w:b/>
          <w:color w:val="231F20"/>
        </w:rPr>
        <w:t xml:space="preserve">11. </w:t>
      </w:r>
    </w:p>
    <w:p w:rsidR="00FF7E63" w:rsidRDefault="00FF7E63" w:rsidP="00FF7E63">
      <w:pPr>
        <w:pStyle w:val="box459948"/>
        <w:shd w:val="clear" w:color="auto" w:fill="FFFFFF"/>
        <w:spacing w:before="0" w:beforeAutospacing="0" w:after="48" w:afterAutospacing="0"/>
        <w:ind w:right="-46"/>
        <w:jc w:val="both"/>
        <w:textAlignment w:val="baseline"/>
        <w:rPr>
          <w:rFonts w:ascii="Arial" w:hAnsi="Arial" w:cs="Arial"/>
          <w:color w:val="231F20"/>
        </w:rPr>
      </w:pPr>
    </w:p>
    <w:p w:rsidR="00FF7E63" w:rsidRPr="00EA75EE" w:rsidRDefault="00FF7E63" w:rsidP="00880B04">
      <w:pPr>
        <w:pStyle w:val="box459948"/>
        <w:shd w:val="clear" w:color="auto" w:fill="FFFFFF"/>
        <w:spacing w:before="0" w:beforeAutospacing="0" w:after="48" w:afterAutospacing="0"/>
        <w:ind w:right="-46"/>
        <w:jc w:val="both"/>
        <w:textAlignment w:val="baseline"/>
        <w:rPr>
          <w:rFonts w:ascii="Arial" w:hAnsi="Arial" w:cs="Arial"/>
        </w:rPr>
      </w:pPr>
      <w:r w:rsidRPr="00EA75EE">
        <w:rPr>
          <w:rFonts w:ascii="Arial" w:hAnsi="Arial" w:cs="Arial"/>
        </w:rPr>
        <w:t>(1) Maloljetni učenik koji dnevno radi više od 4 sata i 30 minuta, odnosno izvođač koji</w:t>
      </w:r>
      <w:r w:rsidR="00880B04">
        <w:rPr>
          <w:rFonts w:ascii="Arial" w:hAnsi="Arial" w:cs="Arial"/>
        </w:rPr>
        <w:t xml:space="preserve"> </w:t>
      </w:r>
      <w:r w:rsidRPr="00EA75EE">
        <w:rPr>
          <w:rFonts w:ascii="Arial" w:hAnsi="Arial" w:cs="Arial"/>
        </w:rPr>
        <w:t>obavlja studentski posao najmanje 6 sati dnevno, ima pravo na odmor (stanku) od najmanje 30 minuta.</w:t>
      </w:r>
    </w:p>
    <w:p w:rsidR="00FF7E63" w:rsidRPr="00EA75EE" w:rsidRDefault="00FF7E63" w:rsidP="00A35E79">
      <w:pPr>
        <w:pStyle w:val="box459948"/>
        <w:shd w:val="clear" w:color="auto" w:fill="FFFFFF"/>
        <w:spacing w:before="0" w:beforeAutospacing="0" w:after="48" w:afterAutospacing="0"/>
        <w:ind w:right="-46" w:hanging="360"/>
        <w:jc w:val="both"/>
        <w:textAlignment w:val="baseline"/>
        <w:rPr>
          <w:rFonts w:ascii="Arial" w:hAnsi="Arial" w:cs="Arial"/>
        </w:rPr>
      </w:pPr>
      <w:r w:rsidRPr="00EA75EE">
        <w:rPr>
          <w:rFonts w:ascii="Arial" w:hAnsi="Arial" w:cs="Arial"/>
        </w:rPr>
        <w:t xml:space="preserve">     (2) Između dva uzastopna radna dana, maloljetni učenik ima pravo na odmor (dnevni</w:t>
      </w:r>
      <w:r w:rsidR="00A35E79">
        <w:rPr>
          <w:rFonts w:ascii="Arial" w:hAnsi="Arial" w:cs="Arial"/>
        </w:rPr>
        <w:t xml:space="preserve"> </w:t>
      </w:r>
      <w:r w:rsidRPr="00EA75EE">
        <w:rPr>
          <w:rFonts w:ascii="Arial" w:hAnsi="Arial" w:cs="Arial"/>
        </w:rPr>
        <w:t>odmor) od najmanje 14 sati neprekidno.</w:t>
      </w:r>
    </w:p>
    <w:p w:rsidR="00FF7E63" w:rsidRPr="00EA75EE" w:rsidRDefault="00FF7E63" w:rsidP="00FF7E63">
      <w:pPr>
        <w:pStyle w:val="box459948"/>
        <w:shd w:val="clear" w:color="auto" w:fill="FFFFFF"/>
        <w:spacing w:before="0" w:beforeAutospacing="0" w:after="48" w:afterAutospacing="0"/>
        <w:ind w:right="-46"/>
        <w:jc w:val="both"/>
        <w:textAlignment w:val="baseline"/>
        <w:rPr>
          <w:rFonts w:ascii="Arial" w:hAnsi="Arial" w:cs="Arial"/>
        </w:rPr>
      </w:pPr>
      <w:r w:rsidRPr="00EA75EE">
        <w:rPr>
          <w:rFonts w:ascii="Arial" w:hAnsi="Arial" w:cs="Arial"/>
        </w:rPr>
        <w:t>(3) Maloljetni učenik ima pravo na tjedni odmor u trajanju od najmanje 48 sati neprekidno.</w:t>
      </w:r>
    </w:p>
    <w:p w:rsidR="00FF7E63" w:rsidRPr="00EA75EE" w:rsidRDefault="00FF7E63" w:rsidP="00FF7E63">
      <w:pPr>
        <w:pStyle w:val="box459948"/>
        <w:shd w:val="clear" w:color="auto" w:fill="FFFFFF"/>
        <w:spacing w:before="0" w:beforeAutospacing="0" w:after="48" w:afterAutospacing="0"/>
        <w:ind w:right="-46" w:hanging="360"/>
        <w:jc w:val="both"/>
        <w:textAlignment w:val="baseline"/>
        <w:rPr>
          <w:rFonts w:ascii="Arial" w:hAnsi="Arial" w:cs="Arial"/>
        </w:rPr>
      </w:pPr>
      <w:r w:rsidRPr="00EA75EE">
        <w:rPr>
          <w:rFonts w:ascii="Arial" w:hAnsi="Arial" w:cs="Arial"/>
        </w:rPr>
        <w:t xml:space="preserve">     (4) Glede dnevnog i tjednog odmora izvođača primjenjuju se opći propisi o radu. </w:t>
      </w:r>
    </w:p>
    <w:p w:rsidR="00FF7E63" w:rsidRPr="008644CF" w:rsidRDefault="00FF7E63" w:rsidP="00FF7E63">
      <w:pPr>
        <w:pStyle w:val="box459948"/>
        <w:shd w:val="clear" w:color="auto" w:fill="FFFFFF"/>
        <w:spacing w:before="0" w:beforeAutospacing="0" w:after="48" w:afterAutospacing="0"/>
        <w:ind w:hanging="360"/>
        <w:jc w:val="both"/>
        <w:textAlignment w:val="baseline"/>
        <w:rPr>
          <w:rFonts w:ascii="Arial" w:hAnsi="Arial" w:cs="Arial"/>
          <w:color w:val="231F20"/>
        </w:rPr>
      </w:pPr>
    </w:p>
    <w:p w:rsidR="00FF7E63" w:rsidRDefault="00FF7E63" w:rsidP="00FF7E63">
      <w:pPr>
        <w:pStyle w:val="box459948"/>
        <w:shd w:val="clear" w:color="auto" w:fill="FFFFFF"/>
        <w:spacing w:before="103" w:beforeAutospacing="0" w:after="48" w:afterAutospacing="0"/>
        <w:ind w:left="2832" w:firstLine="708"/>
        <w:jc w:val="both"/>
        <w:textAlignment w:val="baseline"/>
        <w:rPr>
          <w:rFonts w:ascii="Arial" w:hAnsi="Arial" w:cs="Arial"/>
          <w:b/>
          <w:color w:val="231F20"/>
        </w:rPr>
      </w:pPr>
      <w:r w:rsidRPr="005A6E1F">
        <w:rPr>
          <w:rFonts w:ascii="Arial" w:hAnsi="Arial" w:cs="Arial"/>
          <w:b/>
          <w:color w:val="231F20"/>
        </w:rPr>
        <w:t>Članak 12.</w:t>
      </w:r>
    </w:p>
    <w:p w:rsidR="00FF7E63" w:rsidRPr="00EA75EE" w:rsidRDefault="00FF7E63" w:rsidP="00FF7E63">
      <w:pPr>
        <w:pStyle w:val="box459948"/>
        <w:shd w:val="clear" w:color="auto" w:fill="FFFFFF"/>
        <w:spacing w:before="103" w:beforeAutospacing="0" w:after="48" w:afterAutospacing="0"/>
        <w:ind w:left="2832" w:firstLine="708"/>
        <w:jc w:val="both"/>
        <w:textAlignment w:val="baseline"/>
        <w:rPr>
          <w:rFonts w:ascii="Arial" w:hAnsi="Arial" w:cs="Arial"/>
          <w:b/>
        </w:rPr>
      </w:pPr>
    </w:p>
    <w:p w:rsidR="00FF7E63" w:rsidRPr="00EA75EE" w:rsidRDefault="00FF7E63" w:rsidP="008C50E9">
      <w:pPr>
        <w:pStyle w:val="box459948"/>
        <w:shd w:val="clear" w:color="auto" w:fill="FFFFFF"/>
        <w:spacing w:before="0" w:beforeAutospacing="0" w:after="48" w:afterAutospacing="0"/>
        <w:jc w:val="both"/>
        <w:textAlignment w:val="baseline"/>
        <w:rPr>
          <w:rFonts w:ascii="Arial" w:hAnsi="Arial" w:cs="Arial"/>
        </w:rPr>
      </w:pPr>
      <w:r w:rsidRPr="00EA75EE">
        <w:rPr>
          <w:rFonts w:ascii="Arial" w:hAnsi="Arial" w:cs="Arial"/>
        </w:rPr>
        <w:t>(1) Zabranjen je rad maloljetnog učenika u razdoblju između 20 sati uvečer i 6 sati ujutro.</w:t>
      </w:r>
    </w:p>
    <w:p w:rsidR="00FF7E63" w:rsidRPr="00EA75EE" w:rsidRDefault="00FF7E63" w:rsidP="00FF7E63">
      <w:pPr>
        <w:pStyle w:val="box459948"/>
        <w:shd w:val="clear" w:color="auto" w:fill="FFFFFF"/>
        <w:spacing w:before="0" w:beforeAutospacing="0" w:after="48" w:afterAutospacing="0"/>
        <w:jc w:val="both"/>
        <w:textAlignment w:val="baseline"/>
        <w:rPr>
          <w:rFonts w:ascii="Arial" w:hAnsi="Arial" w:cs="Arial"/>
        </w:rPr>
      </w:pPr>
      <w:r w:rsidRPr="00EA75EE">
        <w:rPr>
          <w:rFonts w:ascii="Arial" w:hAnsi="Arial" w:cs="Arial"/>
        </w:rPr>
        <w:t>(2) Zabranjen je prekovremeni rad maloljetnog učenika.</w:t>
      </w:r>
    </w:p>
    <w:p w:rsidR="00FF7E63" w:rsidRPr="00196713" w:rsidRDefault="00FF7E63" w:rsidP="00FF7E63">
      <w:pPr>
        <w:pStyle w:val="StandardWeb"/>
        <w:spacing w:before="0" w:beforeAutospacing="0" w:after="135" w:afterAutospacing="0"/>
        <w:jc w:val="both"/>
        <w:rPr>
          <w:rFonts w:ascii="Arial" w:hAnsi="Arial" w:cs="Arial"/>
        </w:rPr>
      </w:pPr>
    </w:p>
    <w:p w:rsidR="00FF7E63" w:rsidRPr="00196713" w:rsidRDefault="00FF7E63" w:rsidP="00FF7E63">
      <w:pPr>
        <w:pStyle w:val="StandardWeb"/>
        <w:numPr>
          <w:ilvl w:val="0"/>
          <w:numId w:val="12"/>
        </w:numPr>
        <w:spacing w:before="0" w:beforeAutospacing="0" w:after="135" w:afterAutospacing="0"/>
        <w:rPr>
          <w:rFonts w:ascii="Arial" w:hAnsi="Arial" w:cs="Arial"/>
          <w:b/>
        </w:rPr>
      </w:pPr>
      <w:r w:rsidRPr="00196713">
        <w:rPr>
          <w:rFonts w:ascii="Arial" w:hAnsi="Arial" w:cs="Arial"/>
          <w:b/>
        </w:rPr>
        <w:t>PRIJELAZNE I ZAVRŠNE ODREDBE</w:t>
      </w:r>
    </w:p>
    <w:p w:rsidR="00FF7E63" w:rsidRPr="00196713" w:rsidRDefault="00FF7E63" w:rsidP="00FF7E63">
      <w:pPr>
        <w:rPr>
          <w:rFonts w:cs="Arial"/>
          <w:sz w:val="24"/>
          <w:szCs w:val="24"/>
        </w:rPr>
      </w:pPr>
    </w:p>
    <w:p w:rsidR="00FF7E63" w:rsidRDefault="00FF7E63" w:rsidP="00FF7E63">
      <w:pPr>
        <w:jc w:val="center"/>
        <w:rPr>
          <w:rFonts w:cs="Arial"/>
          <w:b/>
          <w:sz w:val="24"/>
          <w:szCs w:val="24"/>
        </w:rPr>
      </w:pPr>
      <w:r>
        <w:rPr>
          <w:rFonts w:cs="Arial"/>
          <w:b/>
          <w:sz w:val="24"/>
          <w:szCs w:val="24"/>
        </w:rPr>
        <w:t>Članak 13</w:t>
      </w:r>
      <w:r w:rsidRPr="00196713">
        <w:rPr>
          <w:rFonts w:cs="Arial"/>
          <w:b/>
          <w:sz w:val="24"/>
          <w:szCs w:val="24"/>
        </w:rPr>
        <w:t>.</w:t>
      </w:r>
    </w:p>
    <w:p w:rsidR="00FF7E63" w:rsidRPr="00196713" w:rsidRDefault="00FF7E63" w:rsidP="00FF7E63">
      <w:pPr>
        <w:jc w:val="center"/>
        <w:rPr>
          <w:rFonts w:cs="Arial"/>
          <w:sz w:val="24"/>
          <w:szCs w:val="24"/>
        </w:rPr>
      </w:pPr>
    </w:p>
    <w:p w:rsidR="00FF7E63" w:rsidRPr="00196713" w:rsidRDefault="00FF7E63" w:rsidP="00FF7E63">
      <w:pPr>
        <w:ind w:firstLine="708"/>
        <w:rPr>
          <w:rFonts w:cs="Arial"/>
          <w:sz w:val="24"/>
          <w:szCs w:val="24"/>
        </w:rPr>
      </w:pPr>
      <w:r w:rsidRPr="00B70511">
        <w:rPr>
          <w:rFonts w:cs="Arial"/>
          <w:sz w:val="24"/>
          <w:szCs w:val="24"/>
        </w:rPr>
        <w:t>Ovaj Pravilnik stupa na snagu osmog dana od dana objave u „Službenim novinama Istarske županije“.</w:t>
      </w:r>
    </w:p>
    <w:p w:rsidR="00FF7E63" w:rsidRPr="00196713" w:rsidRDefault="00FF7E63" w:rsidP="00FF7E63">
      <w:pPr>
        <w:rPr>
          <w:rFonts w:cs="Arial"/>
          <w:sz w:val="24"/>
          <w:szCs w:val="24"/>
        </w:rPr>
      </w:pPr>
    </w:p>
    <w:p w:rsidR="00FF7E63" w:rsidRPr="00196713" w:rsidRDefault="00FF7E63" w:rsidP="00FF7E63">
      <w:pPr>
        <w:rPr>
          <w:rFonts w:cs="Arial"/>
          <w:sz w:val="24"/>
          <w:szCs w:val="24"/>
        </w:rPr>
      </w:pPr>
      <w:r w:rsidRPr="00196713">
        <w:rPr>
          <w:rFonts w:cs="Arial"/>
          <w:sz w:val="24"/>
          <w:szCs w:val="24"/>
        </w:rPr>
        <w:t>KLASA:</w:t>
      </w:r>
    </w:p>
    <w:p w:rsidR="00FF7E63" w:rsidRPr="00196713" w:rsidRDefault="00FF7E63" w:rsidP="00FF7E63">
      <w:pPr>
        <w:rPr>
          <w:rFonts w:cs="Arial"/>
          <w:sz w:val="24"/>
          <w:szCs w:val="24"/>
        </w:rPr>
      </w:pPr>
      <w:r w:rsidRPr="00196713">
        <w:rPr>
          <w:rFonts w:cs="Arial"/>
          <w:sz w:val="24"/>
          <w:szCs w:val="24"/>
        </w:rPr>
        <w:t>URBROJ:</w:t>
      </w:r>
    </w:p>
    <w:p w:rsidR="00FF7E63" w:rsidRPr="00196713" w:rsidRDefault="00FF7E63" w:rsidP="00FF7E63">
      <w:pPr>
        <w:rPr>
          <w:rFonts w:cs="Arial"/>
          <w:sz w:val="24"/>
          <w:szCs w:val="24"/>
        </w:rPr>
      </w:pPr>
      <w:r w:rsidRPr="00196713">
        <w:rPr>
          <w:rFonts w:cs="Arial"/>
          <w:sz w:val="24"/>
          <w:szCs w:val="24"/>
        </w:rPr>
        <w:t>Pula,________2023.</w:t>
      </w:r>
    </w:p>
    <w:p w:rsidR="00FF7E63" w:rsidRPr="00196713" w:rsidRDefault="00FF7E63" w:rsidP="00FF7E63">
      <w:pPr>
        <w:rPr>
          <w:rFonts w:cs="Arial"/>
          <w:sz w:val="24"/>
          <w:szCs w:val="24"/>
        </w:rPr>
      </w:pPr>
    </w:p>
    <w:p w:rsidR="00FF7E63" w:rsidRPr="00196713" w:rsidRDefault="00FF7E63" w:rsidP="00FF7E63">
      <w:pPr>
        <w:jc w:val="center"/>
        <w:rPr>
          <w:rFonts w:cs="Arial"/>
          <w:b/>
          <w:sz w:val="24"/>
          <w:szCs w:val="24"/>
        </w:rPr>
      </w:pPr>
      <w:r w:rsidRPr="00196713">
        <w:rPr>
          <w:rFonts w:cs="Arial"/>
          <w:b/>
          <w:sz w:val="24"/>
          <w:szCs w:val="24"/>
        </w:rPr>
        <w:t>REPUBLIKA HRVATSKA</w:t>
      </w:r>
    </w:p>
    <w:p w:rsidR="00FF7E63" w:rsidRPr="00196713" w:rsidRDefault="00FF7E63" w:rsidP="00FF7E63">
      <w:pPr>
        <w:jc w:val="center"/>
        <w:rPr>
          <w:rFonts w:cs="Arial"/>
          <w:b/>
          <w:sz w:val="24"/>
          <w:szCs w:val="24"/>
        </w:rPr>
      </w:pPr>
      <w:r w:rsidRPr="00196713">
        <w:rPr>
          <w:rFonts w:cs="Arial"/>
          <w:b/>
          <w:sz w:val="24"/>
          <w:szCs w:val="24"/>
        </w:rPr>
        <w:t>ISTARSKA ŽUPANIJA</w:t>
      </w:r>
    </w:p>
    <w:p w:rsidR="00FF7E63" w:rsidRPr="00196713" w:rsidRDefault="00FF7E63" w:rsidP="00FF7E63">
      <w:pPr>
        <w:rPr>
          <w:rFonts w:cs="Arial"/>
          <w:sz w:val="24"/>
          <w:szCs w:val="24"/>
        </w:rPr>
      </w:pPr>
    </w:p>
    <w:p w:rsidR="00FF7E63" w:rsidRPr="00196713" w:rsidRDefault="00FF7E63" w:rsidP="00FF7E63">
      <w:pPr>
        <w:ind w:right="237"/>
        <w:jc w:val="right"/>
        <w:rPr>
          <w:rFonts w:cs="Arial"/>
          <w:b/>
          <w:sz w:val="24"/>
          <w:szCs w:val="24"/>
        </w:rPr>
      </w:pPr>
      <w:r w:rsidRPr="00196713">
        <w:rPr>
          <w:rFonts w:cs="Arial"/>
          <w:b/>
          <w:sz w:val="24"/>
          <w:szCs w:val="24"/>
        </w:rPr>
        <w:t>ŽUPAN</w:t>
      </w:r>
    </w:p>
    <w:p w:rsidR="00FF7E63" w:rsidRPr="00196713" w:rsidRDefault="00FF7E63" w:rsidP="00FF7E63">
      <w:pPr>
        <w:jc w:val="right"/>
        <w:rPr>
          <w:rFonts w:cs="Arial"/>
          <w:sz w:val="24"/>
          <w:szCs w:val="24"/>
        </w:rPr>
      </w:pPr>
      <w:r w:rsidRPr="00196713">
        <w:rPr>
          <w:rFonts w:cs="Arial"/>
          <w:sz w:val="24"/>
          <w:szCs w:val="24"/>
        </w:rPr>
        <w:t>Boris Miletić</w:t>
      </w:r>
    </w:p>
    <w:p w:rsidR="00FF7E63" w:rsidRPr="00196713" w:rsidRDefault="00FF7E63" w:rsidP="00FF7E63">
      <w:pPr>
        <w:spacing w:after="160" w:line="259" w:lineRule="auto"/>
        <w:jc w:val="left"/>
        <w:rPr>
          <w:rFonts w:cs="Arial"/>
          <w:sz w:val="24"/>
          <w:szCs w:val="24"/>
        </w:rPr>
      </w:pPr>
    </w:p>
    <w:p w:rsidR="00FF7E63" w:rsidRPr="00196713" w:rsidRDefault="00FF7E63" w:rsidP="00FF7E63">
      <w:pPr>
        <w:jc w:val="center"/>
        <w:rPr>
          <w:rFonts w:cs="Arial"/>
          <w:b/>
          <w:sz w:val="24"/>
          <w:szCs w:val="24"/>
        </w:rPr>
      </w:pPr>
    </w:p>
    <w:p w:rsidR="00FF7E63" w:rsidRPr="00196713" w:rsidRDefault="00FF7E63" w:rsidP="00FF7E63">
      <w:pPr>
        <w:jc w:val="center"/>
        <w:rPr>
          <w:rFonts w:cs="Arial"/>
          <w:b/>
          <w:sz w:val="24"/>
          <w:szCs w:val="24"/>
        </w:rPr>
      </w:pPr>
    </w:p>
    <w:p w:rsidR="00FF7E63" w:rsidRDefault="00FF7E63" w:rsidP="00FF7E63">
      <w:pPr>
        <w:jc w:val="left"/>
        <w:rPr>
          <w:rFonts w:cs="Arial"/>
          <w:i/>
          <w:sz w:val="24"/>
          <w:szCs w:val="24"/>
        </w:rPr>
      </w:pPr>
    </w:p>
    <w:p w:rsidR="00FF7E63" w:rsidRDefault="00FF7E63" w:rsidP="00FF7E63">
      <w:pPr>
        <w:jc w:val="left"/>
        <w:rPr>
          <w:rFonts w:cs="Arial"/>
          <w:i/>
          <w:sz w:val="24"/>
          <w:szCs w:val="24"/>
        </w:rPr>
      </w:pPr>
    </w:p>
    <w:p w:rsidR="004B0391" w:rsidRDefault="004B0391"/>
    <w:sectPr w:rsidR="004B0391"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AC" w:rsidRDefault="008866AC">
      <w:r>
        <w:separator/>
      </w:r>
    </w:p>
  </w:endnote>
  <w:endnote w:type="continuationSeparator" w:id="0">
    <w:p w:rsidR="008866AC" w:rsidRDefault="0088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AC" w:rsidRDefault="008866AC">
      <w:r>
        <w:separator/>
      </w:r>
    </w:p>
  </w:footnote>
  <w:footnote w:type="continuationSeparator" w:id="0">
    <w:p w:rsidR="008866AC" w:rsidRDefault="00886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789775E"/>
    <w:multiLevelType w:val="hybridMultilevel"/>
    <w:tmpl w:val="F38CD962"/>
    <w:lvl w:ilvl="0" w:tplc="7CBA4C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776065BF"/>
    <w:multiLevelType w:val="hybridMultilevel"/>
    <w:tmpl w:val="3E50F016"/>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1"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9"/>
  </w:num>
  <w:num w:numId="3">
    <w:abstractNumId w:val="5"/>
  </w:num>
  <w:num w:numId="4">
    <w:abstractNumId w:val="2"/>
  </w:num>
  <w:num w:numId="5">
    <w:abstractNumId w:val="3"/>
  </w:num>
  <w:num w:numId="6">
    <w:abstractNumId w:val="6"/>
  </w:num>
  <w:num w:numId="7">
    <w:abstractNumId w:val="0"/>
  </w:num>
  <w:num w:numId="8">
    <w:abstractNumId w:val="4"/>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AC"/>
    <w:rsid w:val="000D0A71"/>
    <w:rsid w:val="004B0391"/>
    <w:rsid w:val="00576D45"/>
    <w:rsid w:val="00642B54"/>
    <w:rsid w:val="006D78DE"/>
    <w:rsid w:val="00880B04"/>
    <w:rsid w:val="008866AC"/>
    <w:rsid w:val="008C50E9"/>
    <w:rsid w:val="00903E26"/>
    <w:rsid w:val="00904A71"/>
    <w:rsid w:val="009161AD"/>
    <w:rsid w:val="009C3BE7"/>
    <w:rsid w:val="00A35E79"/>
    <w:rsid w:val="00FF7E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71013"/>
  <w15:chartTrackingRefBased/>
  <w15:docId w15:val="{062984CA-D05E-4A0A-A509-36D501B2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63"/>
    <w:pPr>
      <w:jc w:val="both"/>
    </w:pPr>
    <w:rPr>
      <w:rFonts w:ascii="Arial" w:eastAsiaTheme="minorHAnsi" w:hAnsi="Arial"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FF7E63"/>
    <w:pPr>
      <w:ind w:left="720"/>
      <w:contextualSpacing/>
    </w:pPr>
  </w:style>
  <w:style w:type="paragraph" w:styleId="StandardWeb">
    <w:name w:val="Normal (Web)"/>
    <w:basedOn w:val="Normal"/>
    <w:uiPriority w:val="99"/>
    <w:unhideWhenUsed/>
    <w:rsid w:val="00FF7E63"/>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9948">
    <w:name w:val="box_459948"/>
    <w:basedOn w:val="Normal"/>
    <w:rsid w:val="00FF7E63"/>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t-98-2">
    <w:name w:val="t-98-2"/>
    <w:basedOn w:val="Normal"/>
    <w:rsid w:val="00FF7E63"/>
    <w:pPr>
      <w:spacing w:before="100" w:beforeAutospacing="1" w:after="100" w:afterAutospacing="1"/>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2551</Words>
  <Characters>15240</Characters>
  <Application>Microsoft Office Word</Application>
  <DocSecurity>0</DocSecurity>
  <Lines>127</Lines>
  <Paragraphs>35</Paragraphs>
  <ScaleCrop>false</ScaleCrop>
  <Company>Istarska Zupanija</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Ružić</dc:creator>
  <cp:keywords/>
  <dc:description/>
  <cp:lastModifiedBy>Nena Ružić</cp:lastModifiedBy>
  <cp:revision>25</cp:revision>
  <dcterms:created xsi:type="dcterms:W3CDTF">2023-10-17T06:22:00Z</dcterms:created>
  <dcterms:modified xsi:type="dcterms:W3CDTF">2023-10-17T06:47:00Z</dcterms:modified>
</cp:coreProperties>
</file>